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B822" w14:textId="7E0A0E7A" w:rsidR="00D300CC" w:rsidRPr="00177A31" w:rsidRDefault="00E7553C" w:rsidP="00D300CC">
      <w:pPr>
        <w:pStyle w:val="Body"/>
        <w:jc w:val="center"/>
        <w:rPr>
          <w:rStyle w:val="PageNumber"/>
          <w:rFonts w:ascii="Calibri" w:hAnsi="Calibri" w:cs="Calibri"/>
          <w:b/>
          <w:bCs/>
          <w:color w:val="auto"/>
          <w:sz w:val="28"/>
          <w:szCs w:val="28"/>
        </w:rPr>
      </w:pPr>
      <w:r w:rsidRPr="0014470F">
        <w:rPr>
          <w:rStyle w:val="PageNumber"/>
          <w:rFonts w:ascii="Calibri" w:hAnsi="Calibri" w:cs="Calibri"/>
          <w:b/>
          <w:bCs/>
          <w:color w:val="auto"/>
          <w:sz w:val="36"/>
          <w:szCs w:val="36"/>
        </w:rPr>
        <w:t>Deer Park Community Advisory Council</w:t>
      </w:r>
      <w:r w:rsidRPr="0014470F">
        <w:rPr>
          <w:rStyle w:val="PageNumber"/>
          <w:rFonts w:ascii="Calibri" w:hAnsi="Calibri" w:cs="Calibri"/>
          <w:color w:val="auto"/>
          <w:sz w:val="36"/>
          <w:szCs w:val="36"/>
        </w:rPr>
        <w:br/>
      </w:r>
      <w:r w:rsidR="00D300CC" w:rsidRPr="00177A31">
        <w:rPr>
          <w:rStyle w:val="PageNumber"/>
          <w:rFonts w:ascii="Calibri" w:hAnsi="Calibri" w:cs="Calibri"/>
          <w:b/>
          <w:bCs/>
          <w:color w:val="auto"/>
          <w:sz w:val="28"/>
          <w:szCs w:val="28"/>
        </w:rPr>
        <w:t>Meeting Notes</w:t>
      </w:r>
    </w:p>
    <w:p w14:paraId="558FDAF9" w14:textId="2E1699F5" w:rsidR="00D300CC" w:rsidRPr="00177A31" w:rsidRDefault="00D300CC" w:rsidP="00D300CC">
      <w:pPr>
        <w:pStyle w:val="Body"/>
        <w:jc w:val="center"/>
        <w:rPr>
          <w:rStyle w:val="PageNumber"/>
          <w:rFonts w:ascii="Calibri" w:hAnsi="Calibri" w:cs="Calibri"/>
          <w:b/>
          <w:bCs/>
          <w:color w:val="auto"/>
          <w:sz w:val="28"/>
          <w:szCs w:val="28"/>
        </w:rPr>
      </w:pPr>
      <w:r w:rsidRPr="00177A31">
        <w:rPr>
          <w:rStyle w:val="PageNumber"/>
          <w:rFonts w:ascii="Calibri" w:hAnsi="Calibri" w:cs="Calibri"/>
          <w:b/>
          <w:bCs/>
          <w:color w:val="auto"/>
          <w:sz w:val="28"/>
          <w:szCs w:val="28"/>
        </w:rPr>
        <w:t>Monday</w:t>
      </w:r>
      <w:r w:rsidR="00FE4255" w:rsidRPr="00177A31">
        <w:rPr>
          <w:rStyle w:val="PageNumber"/>
          <w:rFonts w:ascii="Calibri" w:hAnsi="Calibri" w:cs="Calibri"/>
          <w:b/>
          <w:bCs/>
          <w:color w:val="auto"/>
          <w:sz w:val="28"/>
          <w:szCs w:val="28"/>
        </w:rPr>
        <w:t xml:space="preserve">, </w:t>
      </w:r>
      <w:r w:rsidR="00CF207B">
        <w:rPr>
          <w:rStyle w:val="PageNumber"/>
          <w:rFonts w:ascii="Calibri" w:hAnsi="Calibri" w:cs="Calibri"/>
          <w:b/>
          <w:bCs/>
          <w:color w:val="auto"/>
          <w:sz w:val="28"/>
          <w:szCs w:val="28"/>
        </w:rPr>
        <w:t>May 22</w:t>
      </w:r>
      <w:r w:rsidR="007D2F7E" w:rsidRPr="00177A31">
        <w:rPr>
          <w:rStyle w:val="PageNumber"/>
          <w:rFonts w:ascii="Calibri" w:hAnsi="Calibri" w:cs="Calibri"/>
          <w:b/>
          <w:bCs/>
          <w:color w:val="auto"/>
          <w:sz w:val="28"/>
          <w:szCs w:val="28"/>
        </w:rPr>
        <w:t>,</w:t>
      </w:r>
      <w:r w:rsidR="00FE4255" w:rsidRPr="00177A31">
        <w:rPr>
          <w:rStyle w:val="PageNumber"/>
          <w:rFonts w:ascii="Calibri" w:hAnsi="Calibri" w:cs="Calibri"/>
          <w:b/>
          <w:bCs/>
          <w:color w:val="auto"/>
          <w:sz w:val="28"/>
          <w:szCs w:val="28"/>
        </w:rPr>
        <w:t xml:space="preserve"> 202</w:t>
      </w:r>
      <w:r w:rsidR="004C17D2" w:rsidRPr="00177A31">
        <w:rPr>
          <w:rStyle w:val="PageNumber"/>
          <w:rFonts w:ascii="Calibri" w:hAnsi="Calibri" w:cs="Calibri"/>
          <w:b/>
          <w:bCs/>
          <w:color w:val="auto"/>
          <w:sz w:val="28"/>
          <w:szCs w:val="28"/>
        </w:rPr>
        <w:t>3</w:t>
      </w:r>
    </w:p>
    <w:p w14:paraId="0AD06E95" w14:textId="77777777" w:rsidR="00D300CC" w:rsidRPr="0014470F" w:rsidRDefault="00D300CC" w:rsidP="00D300CC">
      <w:pPr>
        <w:pStyle w:val="Body"/>
        <w:jc w:val="center"/>
        <w:rPr>
          <w:rFonts w:ascii="Calibri" w:hAnsi="Calibri" w:cs="Calibri"/>
          <w:b/>
          <w:bCs/>
          <w:color w:val="auto"/>
        </w:rPr>
      </w:pPr>
    </w:p>
    <w:p w14:paraId="792F01B9" w14:textId="0FDAC1D2" w:rsidR="00D300CC" w:rsidRPr="0014470F" w:rsidRDefault="00D300CC" w:rsidP="00D300CC">
      <w:pPr>
        <w:rPr>
          <w:rStyle w:val="PageNumber"/>
          <w:rFonts w:ascii="Calibri" w:hAnsi="Calibri" w:cs="Calibri"/>
        </w:rPr>
      </w:pPr>
      <w:r w:rsidRPr="0014470F">
        <w:rPr>
          <w:rStyle w:val="PageNumber"/>
          <w:rFonts w:ascii="Calibri" w:hAnsi="Calibri" w:cs="Calibri"/>
        </w:rPr>
        <w:t xml:space="preserve">The </w:t>
      </w:r>
      <w:r w:rsidR="00F9183B" w:rsidRPr="00F9183B">
        <w:rPr>
          <w:rStyle w:val="PageNumber"/>
          <w:rFonts w:ascii="Calibri" w:hAnsi="Calibri" w:cs="Calibri"/>
        </w:rPr>
        <w:t>3</w:t>
      </w:r>
      <w:r w:rsidR="00CF207B">
        <w:rPr>
          <w:rStyle w:val="PageNumber"/>
          <w:rFonts w:ascii="Calibri" w:hAnsi="Calibri" w:cs="Calibri"/>
        </w:rPr>
        <w:t>10</w:t>
      </w:r>
      <w:r w:rsidR="00E5776F" w:rsidRPr="00F9183B">
        <w:rPr>
          <w:rStyle w:val="PageNumber"/>
          <w:rFonts w:ascii="Calibri" w:hAnsi="Calibri" w:cs="Calibri"/>
          <w:vertAlign w:val="superscript"/>
        </w:rPr>
        <w:t>th</w:t>
      </w:r>
      <w:r w:rsidRPr="0014470F">
        <w:rPr>
          <w:rStyle w:val="PageNumber"/>
          <w:rFonts w:ascii="Calibri" w:hAnsi="Calibri" w:cs="Calibri"/>
        </w:rPr>
        <w:t xml:space="preserve"> meeting of the Deer Park Community Advisory Council </w:t>
      </w:r>
      <w:r w:rsidR="00FC0060" w:rsidRPr="00A060E5">
        <w:rPr>
          <w:rStyle w:val="PageNumber"/>
          <w:rFonts w:ascii="Calibri" w:hAnsi="Calibri" w:cs="Calibri"/>
        </w:rPr>
        <w:t xml:space="preserve">(DPCAC) </w:t>
      </w:r>
      <w:r w:rsidRPr="00A060E5">
        <w:rPr>
          <w:rStyle w:val="PageNumber"/>
          <w:rFonts w:ascii="Calibri" w:hAnsi="Calibri" w:cs="Calibri"/>
        </w:rPr>
        <w:t xml:space="preserve">was held on Monday, </w:t>
      </w:r>
      <w:r w:rsidR="00CF207B">
        <w:rPr>
          <w:rStyle w:val="PageNumber"/>
          <w:rFonts w:ascii="Calibri" w:hAnsi="Calibri" w:cs="Calibri"/>
        </w:rPr>
        <w:t xml:space="preserve">May 22, </w:t>
      </w:r>
      <w:r w:rsidR="00517583" w:rsidRPr="00A060E5">
        <w:rPr>
          <w:rStyle w:val="PageNumber"/>
          <w:rFonts w:ascii="Calibri" w:hAnsi="Calibri" w:cs="Calibri"/>
        </w:rPr>
        <w:t>2023,</w:t>
      </w:r>
      <w:r w:rsidRPr="00A060E5">
        <w:rPr>
          <w:rStyle w:val="PageNumber"/>
          <w:rFonts w:ascii="Calibri" w:hAnsi="Calibri" w:cs="Calibri"/>
        </w:rPr>
        <w:t xml:space="preserve"> </w:t>
      </w:r>
      <w:r w:rsidR="00FD7F85" w:rsidRPr="00A060E5">
        <w:rPr>
          <w:rStyle w:val="PageNumber"/>
          <w:rFonts w:ascii="Calibri" w:hAnsi="Calibri" w:cs="Calibri"/>
        </w:rPr>
        <w:t>at the Republic Grill</w:t>
      </w:r>
      <w:r w:rsidR="004D3B17" w:rsidRPr="00A060E5">
        <w:rPr>
          <w:rStyle w:val="PageNumber"/>
          <w:rFonts w:ascii="Calibri" w:hAnsi="Calibri" w:cs="Calibri"/>
        </w:rPr>
        <w:t>.</w:t>
      </w:r>
      <w:r w:rsidR="00DF6677" w:rsidRPr="00A060E5">
        <w:rPr>
          <w:rStyle w:val="PageNumber"/>
          <w:rFonts w:ascii="Calibri" w:hAnsi="Calibri" w:cs="Calibri"/>
        </w:rPr>
        <w:t xml:space="preserve"> </w:t>
      </w:r>
      <w:r w:rsidR="00DB12FA" w:rsidRPr="00A060E5">
        <w:rPr>
          <w:rStyle w:val="PageNumber"/>
          <w:rFonts w:ascii="Calibri" w:hAnsi="Calibri" w:cs="Calibri"/>
        </w:rPr>
        <w:t>Facilitator</w:t>
      </w:r>
      <w:r w:rsidR="00FE4255" w:rsidRPr="00A060E5">
        <w:rPr>
          <w:rStyle w:val="PageNumber"/>
          <w:rFonts w:ascii="Calibri" w:hAnsi="Calibri" w:cs="Calibri"/>
        </w:rPr>
        <w:t xml:space="preserve"> </w:t>
      </w:r>
      <w:r w:rsidR="006F4695" w:rsidRPr="00A060E5">
        <w:rPr>
          <w:rStyle w:val="PageNumber"/>
          <w:rFonts w:ascii="Calibri" w:hAnsi="Calibri" w:cs="Calibri"/>
        </w:rPr>
        <w:t xml:space="preserve">Anne Gowan </w:t>
      </w:r>
      <w:r w:rsidR="00FE4255" w:rsidRPr="00A060E5">
        <w:rPr>
          <w:rStyle w:val="PageNumber"/>
          <w:rFonts w:ascii="Calibri" w:hAnsi="Calibri" w:cs="Calibri"/>
        </w:rPr>
        <w:t>reviewed</w:t>
      </w:r>
      <w:r w:rsidR="00FE4255" w:rsidRPr="0014470F">
        <w:rPr>
          <w:rStyle w:val="PageNumber"/>
          <w:rFonts w:ascii="Calibri" w:hAnsi="Calibri" w:cs="Calibri"/>
        </w:rPr>
        <w:t xml:space="preserve"> the agenda, which was accepted </w:t>
      </w:r>
      <w:r w:rsidRPr="0014470F">
        <w:rPr>
          <w:rFonts w:ascii="Calibri" w:hAnsi="Calibri" w:cs="Calibri"/>
        </w:rPr>
        <w:t xml:space="preserve">as proposed. </w:t>
      </w:r>
      <w:r w:rsidRPr="0014470F">
        <w:rPr>
          <w:rStyle w:val="PageNumber"/>
          <w:rFonts w:ascii="Calibri" w:hAnsi="Calibri" w:cs="Calibri"/>
        </w:rPr>
        <w:t xml:space="preserve">The </w:t>
      </w:r>
      <w:r w:rsidR="00CF207B">
        <w:rPr>
          <w:rStyle w:val="PageNumber"/>
          <w:rFonts w:ascii="Calibri" w:hAnsi="Calibri" w:cs="Calibri"/>
        </w:rPr>
        <w:t>April</w:t>
      </w:r>
      <w:r w:rsidR="00E5776F" w:rsidRPr="0014470F">
        <w:rPr>
          <w:rStyle w:val="PageNumber"/>
          <w:rFonts w:ascii="Calibri" w:hAnsi="Calibri" w:cs="Calibri"/>
        </w:rPr>
        <w:t xml:space="preserve"> </w:t>
      </w:r>
      <w:r w:rsidR="006F4695">
        <w:rPr>
          <w:rStyle w:val="PageNumber"/>
          <w:rFonts w:ascii="Calibri" w:hAnsi="Calibri" w:cs="Calibri"/>
        </w:rPr>
        <w:t>202</w:t>
      </w:r>
      <w:r w:rsidR="007D2F7E">
        <w:rPr>
          <w:rStyle w:val="PageNumber"/>
          <w:rFonts w:ascii="Calibri" w:hAnsi="Calibri" w:cs="Calibri"/>
        </w:rPr>
        <w:t>3</w:t>
      </w:r>
      <w:r w:rsidRPr="0014470F">
        <w:rPr>
          <w:rStyle w:val="PageNumber"/>
          <w:rFonts w:ascii="Calibri" w:hAnsi="Calibri" w:cs="Calibri"/>
        </w:rPr>
        <w:t xml:space="preserve"> meeting notes were approved without changes. </w:t>
      </w:r>
    </w:p>
    <w:p w14:paraId="1B620DDF" w14:textId="77777777" w:rsidR="00D300CC" w:rsidRPr="000A21F5" w:rsidRDefault="00D300CC" w:rsidP="00D300CC">
      <w:pPr>
        <w:rPr>
          <w:rStyle w:val="PageNumber"/>
          <w:rFonts w:ascii="Calibri" w:hAnsi="Calibri" w:cs="Calibri"/>
          <w:sz w:val="16"/>
          <w:szCs w:val="16"/>
        </w:rPr>
      </w:pPr>
    </w:p>
    <w:p w14:paraId="220E5D80" w14:textId="77777777" w:rsidR="00B02B17" w:rsidRPr="0014470F" w:rsidRDefault="00B02B17" w:rsidP="00B02B17">
      <w:pPr>
        <w:pStyle w:val="Body"/>
        <w:jc w:val="center"/>
        <w:rPr>
          <w:rStyle w:val="PageNumber"/>
          <w:rFonts w:ascii="Calibri" w:hAnsi="Calibri" w:cs="Calibri"/>
          <w:b/>
          <w:bCs/>
          <w:color w:val="auto"/>
          <w:sz w:val="20"/>
          <w:szCs w:val="20"/>
        </w:rPr>
      </w:pPr>
      <w:r w:rsidRPr="0014470F">
        <w:rPr>
          <w:rStyle w:val="PageNumber"/>
          <w:rFonts w:ascii="Calibri" w:hAnsi="Calibri" w:cs="Calibri"/>
          <w:b/>
          <w:bCs/>
          <w:color w:val="auto"/>
          <w:sz w:val="20"/>
          <w:szCs w:val="20"/>
        </w:rPr>
        <w:t>ATTENDANCE</w:t>
      </w:r>
    </w:p>
    <w:p w14:paraId="1C25CEB8" w14:textId="77777777" w:rsidR="00B02B17" w:rsidRPr="00030B49" w:rsidRDefault="00B02B17" w:rsidP="00B02B17">
      <w:pPr>
        <w:pStyle w:val="Body"/>
        <w:jc w:val="center"/>
        <w:rPr>
          <w:rStyle w:val="PageNumber"/>
          <w:rFonts w:ascii="Calibri" w:hAnsi="Calibri" w:cs="Calibri"/>
          <w:color w:val="auto"/>
          <w:sz w:val="10"/>
          <w:szCs w:val="10"/>
        </w:rPr>
      </w:pPr>
    </w:p>
    <w:tbl>
      <w:tblPr>
        <w:tblW w:w="5228" w:type="pct"/>
        <w:tblInd w:w="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72"/>
        <w:gridCol w:w="3104"/>
        <w:gridCol w:w="378"/>
        <w:gridCol w:w="3392"/>
        <w:gridCol w:w="367"/>
        <w:gridCol w:w="11"/>
        <w:gridCol w:w="3564"/>
      </w:tblGrid>
      <w:tr w:rsidR="00B02B17" w:rsidRPr="004601F7" w14:paraId="68D6858D" w14:textId="77777777" w:rsidTr="002818A1">
        <w:trPr>
          <w:trHeight w:val="20"/>
        </w:trPr>
        <w:tc>
          <w:tcPr>
            <w:tcW w:w="155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82CCD" w14:textId="77777777" w:rsidR="00B02B17" w:rsidRPr="004601F7" w:rsidRDefault="00B02B17" w:rsidP="002818A1">
            <w:pPr>
              <w:pStyle w:val="Body"/>
              <w:jc w:val="center"/>
              <w:rPr>
                <w:rFonts w:ascii="Calibri" w:hAnsi="Calibri" w:cs="Calibri"/>
                <w:color w:val="auto"/>
                <w:sz w:val="18"/>
                <w:szCs w:val="18"/>
              </w:rPr>
            </w:pPr>
            <w:r w:rsidRPr="004601F7">
              <w:rPr>
                <w:rStyle w:val="PageNumber"/>
                <w:rFonts w:ascii="Calibri" w:hAnsi="Calibri" w:cs="Calibri"/>
                <w:b/>
                <w:bCs/>
                <w:color w:val="auto"/>
                <w:sz w:val="18"/>
                <w:szCs w:val="18"/>
              </w:rPr>
              <w:t>DPCAC Community Members</w:t>
            </w:r>
          </w:p>
        </w:tc>
        <w:tc>
          <w:tcPr>
            <w:tcW w:w="1685" w:type="pct"/>
            <w:gridSpan w:val="2"/>
            <w:tcBorders>
              <w:top w:val="single" w:sz="4" w:space="0" w:color="000000"/>
              <w:left w:val="single" w:sz="4" w:space="0" w:color="000000"/>
              <w:bottom w:val="single" w:sz="4" w:space="0" w:color="000000"/>
              <w:right w:val="single" w:sz="4" w:space="0" w:color="000000"/>
            </w:tcBorders>
          </w:tcPr>
          <w:p w14:paraId="2A5BAB03" w14:textId="77777777" w:rsidR="00B02B17" w:rsidRPr="004601F7" w:rsidRDefault="00B02B17" w:rsidP="002818A1">
            <w:pPr>
              <w:jc w:val="center"/>
              <w:rPr>
                <w:rFonts w:ascii="Calibri" w:hAnsi="Calibri" w:cs="Calibri"/>
                <w:sz w:val="18"/>
                <w:szCs w:val="18"/>
              </w:rPr>
            </w:pPr>
            <w:r w:rsidRPr="004601F7">
              <w:rPr>
                <w:rStyle w:val="PageNumber"/>
                <w:rFonts w:ascii="Calibri" w:hAnsi="Calibri" w:cs="Calibri"/>
                <w:b/>
                <w:bCs/>
                <w:sz w:val="18"/>
                <w:szCs w:val="18"/>
              </w:rPr>
              <w:t>DPCAC Plant Members</w:t>
            </w:r>
          </w:p>
        </w:tc>
        <w:tc>
          <w:tcPr>
            <w:tcW w:w="1762"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C535B" w14:textId="77777777" w:rsidR="00B02B17" w:rsidRPr="004601F7" w:rsidRDefault="00B02B17" w:rsidP="002818A1">
            <w:pPr>
              <w:pStyle w:val="Body"/>
              <w:jc w:val="center"/>
              <w:rPr>
                <w:rFonts w:ascii="Calibri" w:hAnsi="Calibri" w:cs="Calibri"/>
                <w:color w:val="auto"/>
                <w:sz w:val="18"/>
                <w:szCs w:val="18"/>
              </w:rPr>
            </w:pPr>
            <w:r w:rsidRPr="004601F7">
              <w:rPr>
                <w:rStyle w:val="PageNumber"/>
                <w:rFonts w:ascii="Calibri" w:hAnsi="Calibri" w:cs="Calibri"/>
                <w:b/>
                <w:bCs/>
                <w:color w:val="auto"/>
                <w:sz w:val="18"/>
                <w:szCs w:val="18"/>
              </w:rPr>
              <w:t>Guests/Resources</w:t>
            </w:r>
          </w:p>
        </w:tc>
      </w:tr>
      <w:tr w:rsidR="00B02B17" w:rsidRPr="004601F7" w14:paraId="3C9F579F" w14:textId="77777777" w:rsidTr="002818A1">
        <w:trPr>
          <w:trHeight w:hRule="exact" w:val="279"/>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E549B"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084BD" w14:textId="77777777" w:rsidR="00B02B17" w:rsidRPr="004601F7" w:rsidRDefault="00B02B17" w:rsidP="002818A1">
            <w:pPr>
              <w:pStyle w:val="Body"/>
              <w:rPr>
                <w:rStyle w:val="PageNumber"/>
                <w:rFonts w:ascii="Calibri" w:hAnsi="Calibri" w:cs="Calibri"/>
                <w:color w:val="auto"/>
                <w:sz w:val="18"/>
                <w:szCs w:val="18"/>
              </w:rPr>
            </w:pPr>
            <w:r>
              <w:rPr>
                <w:rStyle w:val="PageNumber"/>
                <w:rFonts w:ascii="Calibri" w:hAnsi="Calibri" w:cs="Calibri"/>
                <w:color w:val="auto"/>
                <w:sz w:val="18"/>
                <w:szCs w:val="18"/>
              </w:rPr>
              <w:t>Brian Babin, US Rep 36</w:t>
            </w:r>
          </w:p>
        </w:tc>
        <w:tc>
          <w:tcPr>
            <w:tcW w:w="169" w:type="pct"/>
            <w:tcBorders>
              <w:top w:val="single" w:sz="4" w:space="0" w:color="000000"/>
              <w:left w:val="single" w:sz="4" w:space="0" w:color="000000"/>
              <w:bottom w:val="single" w:sz="4" w:space="0" w:color="000000"/>
              <w:right w:val="single" w:sz="4" w:space="0" w:color="000000"/>
            </w:tcBorders>
          </w:tcPr>
          <w:p w14:paraId="39413CF9" w14:textId="77777777" w:rsidR="00B02B17" w:rsidRPr="004601F7" w:rsidRDefault="00B02B17" w:rsidP="002818A1">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516" w:type="pct"/>
            <w:tcBorders>
              <w:top w:val="single" w:sz="4" w:space="0" w:color="000000"/>
              <w:left w:val="single" w:sz="4" w:space="0" w:color="000000"/>
              <w:bottom w:val="single" w:sz="4" w:space="0" w:color="000000"/>
              <w:right w:val="single" w:sz="4" w:space="0" w:color="000000"/>
            </w:tcBorders>
          </w:tcPr>
          <w:p w14:paraId="16CCEF1B" w14:textId="77777777" w:rsidR="00B02B17" w:rsidRPr="004601F7" w:rsidRDefault="00B02B17" w:rsidP="002818A1">
            <w:pPr>
              <w:pStyle w:val="Body"/>
              <w:ind w:left="144"/>
              <w:rPr>
                <w:rStyle w:val="PageNumber"/>
                <w:rFonts w:ascii="Calibri" w:hAnsi="Calibri" w:cs="Calibri"/>
                <w:b/>
                <w:bCs/>
                <w:color w:val="auto"/>
                <w:sz w:val="18"/>
                <w:szCs w:val="18"/>
              </w:rPr>
            </w:pPr>
            <w:r w:rsidRPr="004601F7">
              <w:rPr>
                <w:rStyle w:val="PageNumber"/>
                <w:rFonts w:ascii="Calibri" w:hAnsi="Calibri" w:cs="Calibri"/>
                <w:b/>
                <w:bCs/>
                <w:color w:val="auto"/>
                <w:sz w:val="18"/>
                <w:szCs w:val="18"/>
              </w:rPr>
              <w:t xml:space="preserve">Clean Harbors, </w:t>
            </w:r>
            <w:r w:rsidRPr="004601F7">
              <w:rPr>
                <w:rStyle w:val="PageNumber"/>
                <w:rFonts w:ascii="Calibri" w:hAnsi="Calibri" w:cs="Calibri"/>
                <w:color w:val="auto"/>
                <w:sz w:val="18"/>
                <w:szCs w:val="18"/>
              </w:rPr>
              <w:t>Bruce Riffel</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D9FB2" w14:textId="77777777" w:rsidR="00B02B17" w:rsidRPr="00BF5804"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4550A" w14:textId="77777777" w:rsidR="00B02B17" w:rsidRPr="00E74D0C" w:rsidRDefault="00B02B17" w:rsidP="002818A1">
            <w:pPr>
              <w:pStyle w:val="Body"/>
              <w:rPr>
                <w:rFonts w:ascii="Calibri" w:eastAsia="Cambria" w:hAnsi="Calibri" w:cs="Calibri"/>
                <w:color w:val="auto"/>
                <w:sz w:val="18"/>
                <w:szCs w:val="18"/>
              </w:rPr>
            </w:pPr>
            <w:r>
              <w:rPr>
                <w:rFonts w:ascii="Calibri" w:eastAsia="Cambria" w:hAnsi="Calibri" w:cs="Calibri"/>
                <w:color w:val="auto"/>
                <w:sz w:val="18"/>
                <w:szCs w:val="18"/>
              </w:rPr>
              <w:t>Jerri Anderson, CAS TxDOT</w:t>
            </w:r>
          </w:p>
        </w:tc>
      </w:tr>
      <w:tr w:rsidR="00B02B17" w:rsidRPr="004601F7" w14:paraId="225D136C" w14:textId="77777777" w:rsidTr="002818A1">
        <w:trPr>
          <w:trHeight w:hRule="exact" w:val="261"/>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13352" w14:textId="77777777" w:rsidR="00B02B17" w:rsidRPr="004601F7"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AB259" w14:textId="77777777" w:rsidR="00B02B17" w:rsidRPr="004601F7" w:rsidRDefault="00B02B17" w:rsidP="002818A1">
            <w:pPr>
              <w:pStyle w:val="Body"/>
              <w:rPr>
                <w:rFonts w:ascii="Calibri" w:hAnsi="Calibri" w:cs="Calibri"/>
                <w:color w:val="auto"/>
                <w:sz w:val="18"/>
                <w:szCs w:val="18"/>
              </w:rPr>
            </w:pPr>
            <w:r w:rsidRPr="004601F7">
              <w:rPr>
                <w:rStyle w:val="PageNumber"/>
                <w:rFonts w:ascii="Calibri" w:hAnsi="Calibri" w:cs="Calibri"/>
                <w:color w:val="auto"/>
                <w:sz w:val="18"/>
                <w:szCs w:val="18"/>
              </w:rPr>
              <w:t xml:space="preserve">Ruth Boyd </w:t>
            </w:r>
          </w:p>
        </w:tc>
        <w:tc>
          <w:tcPr>
            <w:tcW w:w="169" w:type="pct"/>
            <w:tcBorders>
              <w:top w:val="single" w:sz="4" w:space="0" w:color="000000"/>
              <w:left w:val="single" w:sz="4" w:space="0" w:color="000000"/>
              <w:bottom w:val="single" w:sz="4" w:space="0" w:color="000000"/>
              <w:right w:val="single" w:sz="4" w:space="0" w:color="000000"/>
            </w:tcBorders>
          </w:tcPr>
          <w:p w14:paraId="4BA8C6D7" w14:textId="77777777" w:rsidR="00B02B17" w:rsidRPr="004601F7" w:rsidRDefault="00B02B17" w:rsidP="002818A1">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516" w:type="pct"/>
            <w:tcBorders>
              <w:top w:val="single" w:sz="4" w:space="0" w:color="000000"/>
              <w:left w:val="single" w:sz="4" w:space="0" w:color="000000"/>
              <w:bottom w:val="single" w:sz="4" w:space="0" w:color="000000"/>
              <w:right w:val="single" w:sz="4" w:space="0" w:color="000000"/>
            </w:tcBorders>
          </w:tcPr>
          <w:p w14:paraId="24E0FD06" w14:textId="77777777" w:rsidR="00B02B17" w:rsidRPr="004601F7" w:rsidRDefault="00B02B17" w:rsidP="002818A1">
            <w:pPr>
              <w:pStyle w:val="Body"/>
              <w:ind w:left="144"/>
              <w:rPr>
                <w:rFonts w:ascii="Calibri" w:hAnsi="Calibri" w:cs="Calibri"/>
                <w:b/>
                <w:bCs/>
                <w:color w:val="auto"/>
                <w:sz w:val="18"/>
                <w:szCs w:val="18"/>
              </w:rPr>
            </w:pPr>
            <w:r w:rsidRPr="004601F7">
              <w:rPr>
                <w:rStyle w:val="PageNumber"/>
                <w:rFonts w:ascii="Calibri" w:hAnsi="Calibri" w:cs="Calibri"/>
                <w:b/>
                <w:bCs/>
                <w:color w:val="auto"/>
                <w:sz w:val="18"/>
                <w:szCs w:val="18"/>
              </w:rPr>
              <w:t xml:space="preserve">Dow Chemical Deer Park, </w:t>
            </w:r>
            <w:r w:rsidRPr="004601F7">
              <w:rPr>
                <w:rStyle w:val="PageNumber"/>
                <w:rFonts w:ascii="Calibri" w:hAnsi="Calibri" w:cs="Calibri"/>
                <w:color w:val="auto"/>
                <w:sz w:val="18"/>
                <w:szCs w:val="18"/>
              </w:rPr>
              <w:t>Monty Heins</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79DA1" w14:textId="77777777" w:rsidR="00B02B17" w:rsidRPr="00414A30"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70A25" w14:textId="77777777" w:rsidR="00B02B17" w:rsidRPr="00414A30" w:rsidRDefault="00B02B17" w:rsidP="002818A1">
            <w:pPr>
              <w:pStyle w:val="Body"/>
              <w:rPr>
                <w:rFonts w:ascii="Calibri" w:hAnsi="Calibri" w:cs="Calibri"/>
                <w:color w:val="auto"/>
                <w:sz w:val="18"/>
                <w:szCs w:val="18"/>
              </w:rPr>
            </w:pPr>
            <w:r>
              <w:rPr>
                <w:rFonts w:ascii="Calibri" w:hAnsi="Calibri" w:cs="Calibri"/>
                <w:color w:val="auto"/>
                <w:sz w:val="18"/>
                <w:szCs w:val="18"/>
              </w:rPr>
              <w:t>Kaylyn Atanacio, Entech</w:t>
            </w:r>
          </w:p>
        </w:tc>
      </w:tr>
      <w:tr w:rsidR="00B02B17" w:rsidRPr="004601F7" w14:paraId="338283F4" w14:textId="77777777" w:rsidTr="002818A1">
        <w:trPr>
          <w:trHeight w:hRule="exact" w:val="558"/>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ED1E0"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66EB2" w14:textId="77777777" w:rsidR="00B02B17" w:rsidRDefault="00B02B17" w:rsidP="002818A1">
            <w:pPr>
              <w:pStyle w:val="Body"/>
              <w:rPr>
                <w:rFonts w:ascii="Calibri" w:hAnsi="Calibri" w:cs="Calibri"/>
                <w:color w:val="auto"/>
                <w:sz w:val="18"/>
                <w:szCs w:val="18"/>
              </w:rPr>
            </w:pPr>
            <w:r>
              <w:rPr>
                <w:rFonts w:ascii="Calibri" w:hAnsi="Calibri" w:cs="Calibri"/>
                <w:color w:val="auto"/>
                <w:sz w:val="18"/>
                <w:szCs w:val="18"/>
              </w:rPr>
              <w:t>Steve Corry, DPISD</w:t>
            </w:r>
          </w:p>
          <w:p w14:paraId="265160DB" w14:textId="77777777" w:rsidR="00B02B17" w:rsidRPr="004601F7" w:rsidRDefault="00B02B17" w:rsidP="002818A1">
            <w:pPr>
              <w:pStyle w:val="Body"/>
              <w:rPr>
                <w:rFonts w:ascii="Calibri" w:hAnsi="Calibri" w:cs="Calibri"/>
                <w:color w:val="auto"/>
                <w:sz w:val="18"/>
                <w:szCs w:val="18"/>
              </w:rPr>
            </w:pPr>
          </w:p>
        </w:tc>
        <w:tc>
          <w:tcPr>
            <w:tcW w:w="169" w:type="pct"/>
            <w:tcBorders>
              <w:top w:val="single" w:sz="4" w:space="0" w:color="000000"/>
              <w:left w:val="single" w:sz="4" w:space="0" w:color="000000"/>
              <w:bottom w:val="single" w:sz="4" w:space="0" w:color="000000"/>
              <w:right w:val="single" w:sz="4" w:space="0" w:color="000000"/>
            </w:tcBorders>
          </w:tcPr>
          <w:p w14:paraId="1AFD8242" w14:textId="77777777" w:rsidR="00B02B17" w:rsidRPr="00481D1E" w:rsidRDefault="00B02B17" w:rsidP="002818A1">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516" w:type="pct"/>
            <w:tcBorders>
              <w:top w:val="single" w:sz="4" w:space="0" w:color="000000"/>
              <w:left w:val="single" w:sz="4" w:space="0" w:color="000000"/>
              <w:bottom w:val="single" w:sz="4" w:space="0" w:color="000000"/>
              <w:right w:val="single" w:sz="4" w:space="0" w:color="000000"/>
            </w:tcBorders>
          </w:tcPr>
          <w:p w14:paraId="0A7AE982" w14:textId="77777777" w:rsidR="00B02B17" w:rsidRPr="00C15DE6" w:rsidRDefault="00B02B17" w:rsidP="002818A1">
            <w:pPr>
              <w:pStyle w:val="Body"/>
              <w:ind w:left="144"/>
              <w:rPr>
                <w:rFonts w:ascii="Calibri" w:hAnsi="Calibri" w:cs="Calibri"/>
                <w:bCs/>
                <w:color w:val="auto"/>
                <w:sz w:val="18"/>
                <w:szCs w:val="18"/>
                <w:highlight w:val="yellow"/>
              </w:rPr>
            </w:pPr>
            <w:r w:rsidRPr="004601F7">
              <w:rPr>
                <w:rStyle w:val="PageNumber"/>
                <w:rFonts w:ascii="Calibri" w:hAnsi="Calibri" w:cs="Calibri"/>
                <w:b/>
                <w:bCs/>
                <w:color w:val="auto"/>
                <w:sz w:val="18"/>
                <w:szCs w:val="18"/>
                <w:lang w:val="de-DE"/>
              </w:rPr>
              <w:t xml:space="preserve">Evonik Oil Additives, </w:t>
            </w:r>
            <w:r w:rsidRPr="004601F7">
              <w:rPr>
                <w:rStyle w:val="PageNumber"/>
                <w:rFonts w:ascii="Calibri" w:hAnsi="Calibri" w:cs="Calibri"/>
                <w:color w:val="auto"/>
                <w:sz w:val="18"/>
                <w:szCs w:val="18"/>
                <w:lang w:val="de-DE"/>
              </w:rPr>
              <w:t>Jim Bentinck-Smith</w:t>
            </w:r>
            <w:r>
              <w:rPr>
                <w:rStyle w:val="PageNumber"/>
                <w:rFonts w:ascii="Calibri" w:hAnsi="Calibri" w:cs="Calibri"/>
                <w:color w:val="auto"/>
                <w:sz w:val="18"/>
                <w:szCs w:val="18"/>
                <w:lang w:val="de-DE"/>
              </w:rPr>
              <w:t>, rep. by Duke Ogega</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CD74D" w14:textId="77777777" w:rsidR="00B02B1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C6BDC" w14:textId="77777777" w:rsidR="00B02B17" w:rsidRDefault="00B02B17" w:rsidP="002818A1">
            <w:pPr>
              <w:pStyle w:val="Body"/>
              <w:rPr>
                <w:rFonts w:ascii="Calibri" w:hAnsi="Calibri" w:cs="Calibri"/>
                <w:color w:val="auto"/>
                <w:sz w:val="18"/>
                <w:szCs w:val="18"/>
              </w:rPr>
            </w:pPr>
            <w:r>
              <w:rPr>
                <w:rFonts w:ascii="Calibri" w:hAnsi="Calibri" w:cs="Calibri"/>
                <w:color w:val="auto"/>
                <w:sz w:val="18"/>
                <w:szCs w:val="18"/>
              </w:rPr>
              <w:t>Vanessa Bosques, TxDOT</w:t>
            </w:r>
          </w:p>
        </w:tc>
      </w:tr>
      <w:tr w:rsidR="00B02B17" w:rsidRPr="004601F7" w14:paraId="2E16EA63" w14:textId="77777777" w:rsidTr="002818A1">
        <w:trPr>
          <w:trHeight w:hRule="exact" w:val="279"/>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D07DA"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2F25D" w14:textId="77777777" w:rsidR="00B02B17" w:rsidRPr="004601F7" w:rsidRDefault="00B02B17" w:rsidP="002818A1">
            <w:pPr>
              <w:pStyle w:val="Body"/>
              <w:rPr>
                <w:rFonts w:ascii="Calibri" w:hAnsi="Calibri" w:cs="Calibri"/>
                <w:color w:val="auto"/>
                <w:sz w:val="18"/>
                <w:szCs w:val="18"/>
              </w:rPr>
            </w:pPr>
            <w:r w:rsidRPr="004601F7">
              <w:rPr>
                <w:rFonts w:ascii="Calibri" w:hAnsi="Calibri" w:cs="Calibri"/>
                <w:color w:val="auto"/>
                <w:sz w:val="18"/>
                <w:szCs w:val="18"/>
              </w:rPr>
              <w:t xml:space="preserve">Kristina </w:t>
            </w:r>
            <w:r>
              <w:rPr>
                <w:rFonts w:ascii="Calibri" w:hAnsi="Calibri" w:cs="Calibri"/>
                <w:color w:val="auto"/>
                <w:sz w:val="18"/>
                <w:szCs w:val="18"/>
              </w:rPr>
              <w:t>D</w:t>
            </w:r>
            <w:r>
              <w:rPr>
                <w:sz w:val="18"/>
                <w:szCs w:val="18"/>
              </w:rPr>
              <w:t>eWitty</w:t>
            </w:r>
            <w:r w:rsidRPr="004601F7">
              <w:rPr>
                <w:rFonts w:ascii="Calibri" w:hAnsi="Calibri" w:cs="Calibri"/>
                <w:color w:val="auto"/>
                <w:sz w:val="18"/>
                <w:szCs w:val="18"/>
              </w:rPr>
              <w:t>,</w:t>
            </w:r>
            <w:r w:rsidRPr="004601F7">
              <w:rPr>
                <w:rFonts w:ascii="Calibri" w:hAnsi="Calibri" w:cs="Calibri"/>
                <w:sz w:val="18"/>
                <w:szCs w:val="18"/>
              </w:rPr>
              <w:t xml:space="preserve"> SJC</w:t>
            </w:r>
          </w:p>
        </w:tc>
        <w:tc>
          <w:tcPr>
            <w:tcW w:w="169" w:type="pct"/>
            <w:tcBorders>
              <w:top w:val="single" w:sz="4" w:space="0" w:color="000000"/>
              <w:left w:val="single" w:sz="4" w:space="0" w:color="000000"/>
              <w:bottom w:val="single" w:sz="4" w:space="0" w:color="000000"/>
              <w:right w:val="single" w:sz="4" w:space="0" w:color="000000"/>
            </w:tcBorders>
          </w:tcPr>
          <w:p w14:paraId="1248AE28" w14:textId="77777777" w:rsidR="00B02B17" w:rsidRPr="00481D1E" w:rsidRDefault="00B02B17" w:rsidP="002818A1">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516" w:type="pct"/>
            <w:tcBorders>
              <w:top w:val="single" w:sz="4" w:space="0" w:color="000000"/>
              <w:left w:val="single" w:sz="4" w:space="0" w:color="000000"/>
              <w:bottom w:val="single" w:sz="4" w:space="0" w:color="000000"/>
              <w:right w:val="single" w:sz="4" w:space="0" w:color="000000"/>
            </w:tcBorders>
          </w:tcPr>
          <w:p w14:paraId="094DFC3E" w14:textId="77777777" w:rsidR="00B02B17" w:rsidRPr="004601F7" w:rsidRDefault="00B02B17" w:rsidP="002818A1">
            <w:pPr>
              <w:pStyle w:val="Body"/>
              <w:ind w:left="144"/>
              <w:rPr>
                <w:rFonts w:ascii="Calibri" w:hAnsi="Calibri" w:cs="Calibri"/>
                <w:b/>
                <w:bCs/>
                <w:strike/>
                <w:color w:val="auto"/>
                <w:sz w:val="18"/>
                <w:szCs w:val="18"/>
              </w:rPr>
            </w:pPr>
            <w:r w:rsidRPr="004601F7">
              <w:rPr>
                <w:rStyle w:val="PageNumber"/>
                <w:rFonts w:ascii="Calibri" w:hAnsi="Calibri" w:cs="Calibri"/>
                <w:b/>
                <w:bCs/>
                <w:color w:val="auto"/>
                <w:sz w:val="18"/>
                <w:szCs w:val="18"/>
              </w:rPr>
              <w:t xml:space="preserve">GEO Specialty Chemicals, </w:t>
            </w:r>
            <w:r w:rsidRPr="004601F7">
              <w:rPr>
                <w:rStyle w:val="PageNumber"/>
                <w:rFonts w:ascii="Calibri" w:hAnsi="Calibri" w:cs="Calibri"/>
                <w:color w:val="auto"/>
                <w:sz w:val="18"/>
                <w:szCs w:val="18"/>
              </w:rPr>
              <w:t>Steve Outlaw</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2837C"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ADEED"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John Collins</w:t>
            </w:r>
          </w:p>
        </w:tc>
      </w:tr>
      <w:tr w:rsidR="00B02B17" w:rsidRPr="004601F7" w14:paraId="28293951" w14:textId="77777777" w:rsidTr="002818A1">
        <w:trPr>
          <w:trHeight w:hRule="exact" w:val="549"/>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ABF6"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3C798"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Christine DiCosimo, TX Hse. Dist. 128</w:t>
            </w:r>
          </w:p>
        </w:tc>
        <w:tc>
          <w:tcPr>
            <w:tcW w:w="169" w:type="pct"/>
            <w:tcBorders>
              <w:top w:val="single" w:sz="4" w:space="0" w:color="000000"/>
              <w:left w:val="single" w:sz="4" w:space="0" w:color="000000"/>
              <w:bottom w:val="single" w:sz="4" w:space="0" w:color="000000"/>
              <w:right w:val="single" w:sz="4" w:space="0" w:color="000000"/>
            </w:tcBorders>
          </w:tcPr>
          <w:p w14:paraId="51DCFA25" w14:textId="77777777" w:rsidR="00B02B17" w:rsidRPr="00481D1E" w:rsidRDefault="00B02B17" w:rsidP="002818A1">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516" w:type="pct"/>
            <w:tcBorders>
              <w:top w:val="single" w:sz="4" w:space="0" w:color="000000"/>
              <w:left w:val="single" w:sz="4" w:space="0" w:color="000000"/>
              <w:bottom w:val="single" w:sz="4" w:space="0" w:color="000000"/>
              <w:right w:val="single" w:sz="4" w:space="0" w:color="000000"/>
            </w:tcBorders>
          </w:tcPr>
          <w:p w14:paraId="257534CF" w14:textId="77777777" w:rsidR="00B02B17" w:rsidRPr="004601F7" w:rsidRDefault="00B02B17" w:rsidP="002818A1">
            <w:pPr>
              <w:pStyle w:val="Body"/>
              <w:ind w:left="144"/>
              <w:rPr>
                <w:rFonts w:ascii="Calibri" w:hAnsi="Calibri" w:cs="Calibri"/>
                <w:b/>
                <w:bCs/>
                <w:color w:val="auto"/>
                <w:sz w:val="18"/>
                <w:szCs w:val="18"/>
              </w:rPr>
            </w:pPr>
            <w:r w:rsidRPr="004601F7">
              <w:rPr>
                <w:rStyle w:val="PageNumber"/>
                <w:rFonts w:ascii="Calibri" w:hAnsi="Calibri" w:cs="Calibri"/>
                <w:b/>
                <w:bCs/>
                <w:color w:val="auto"/>
                <w:sz w:val="18"/>
                <w:szCs w:val="18"/>
              </w:rPr>
              <w:t xml:space="preserve">Intercontinental Terminals, </w:t>
            </w:r>
            <w:r w:rsidRPr="004601F7">
              <w:rPr>
                <w:rStyle w:val="PageNumber"/>
                <w:rFonts w:ascii="Calibri" w:hAnsi="Calibri" w:cs="Calibri"/>
                <w:color w:val="auto"/>
                <w:sz w:val="18"/>
                <w:szCs w:val="18"/>
              </w:rPr>
              <w:t>David Wascom</w:t>
            </w:r>
            <w:r>
              <w:rPr>
                <w:rStyle w:val="PageNumber"/>
                <w:rFonts w:ascii="Calibri" w:hAnsi="Calibri" w:cs="Calibri"/>
                <w:color w:val="auto"/>
                <w:sz w:val="18"/>
                <w:szCs w:val="18"/>
              </w:rPr>
              <w:t>e,</w:t>
            </w:r>
            <w:r>
              <w:rPr>
                <w:rStyle w:val="PageNumber"/>
                <w:rFonts w:ascii="Calibri" w:hAnsi="Calibri"/>
                <w:sz w:val="18"/>
                <w:szCs w:val="18"/>
              </w:rPr>
              <w:t xml:space="preserve"> rep. by John Ferguson</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7BB19"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17604"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Sheryl DaPron</w:t>
            </w:r>
          </w:p>
        </w:tc>
      </w:tr>
      <w:tr w:rsidR="00B02B17" w:rsidRPr="004601F7" w14:paraId="3A51D62A"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8A54D" w14:textId="77777777" w:rsidR="00B02B17" w:rsidRPr="004601F7"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A62C0" w14:textId="77777777" w:rsidR="00B02B17" w:rsidRPr="004601F7" w:rsidRDefault="00B02B17" w:rsidP="002818A1">
            <w:pPr>
              <w:pStyle w:val="Body"/>
              <w:rPr>
                <w:rStyle w:val="PageNumber"/>
                <w:rFonts w:ascii="Calibri" w:hAnsi="Calibri" w:cs="Calibri"/>
                <w:color w:val="auto"/>
                <w:sz w:val="18"/>
                <w:szCs w:val="18"/>
              </w:rPr>
            </w:pPr>
            <w:r w:rsidRPr="004601F7">
              <w:rPr>
                <w:rStyle w:val="PageNumber"/>
                <w:rFonts w:ascii="Calibri" w:hAnsi="Calibri" w:cs="Calibri"/>
                <w:color w:val="auto"/>
                <w:sz w:val="18"/>
                <w:szCs w:val="18"/>
              </w:rPr>
              <w:t>Ken Donnell</w:t>
            </w:r>
          </w:p>
        </w:tc>
        <w:tc>
          <w:tcPr>
            <w:tcW w:w="169" w:type="pct"/>
            <w:tcBorders>
              <w:top w:val="single" w:sz="4" w:space="0" w:color="000000"/>
              <w:left w:val="single" w:sz="4" w:space="0" w:color="000000"/>
              <w:bottom w:val="single" w:sz="4" w:space="0" w:color="000000"/>
              <w:right w:val="single" w:sz="4" w:space="0" w:color="000000"/>
            </w:tcBorders>
          </w:tcPr>
          <w:p w14:paraId="4BEB292E" w14:textId="77777777" w:rsidR="00B02B17" w:rsidRPr="00481D1E" w:rsidRDefault="00B02B17" w:rsidP="002818A1">
            <w:pPr>
              <w:jc w:val="center"/>
              <w:rPr>
                <w:rFonts w:ascii="Calibri" w:hAnsi="Calibri" w:cs="Calibri"/>
                <w:caps/>
                <w:sz w:val="18"/>
                <w:szCs w:val="18"/>
              </w:rPr>
            </w:pPr>
            <w:r>
              <w:rPr>
                <w:rFonts w:ascii="Calibri" w:hAnsi="Calibri" w:cs="Calibri"/>
                <w:caps/>
                <w:sz w:val="18"/>
                <w:szCs w:val="18"/>
              </w:rPr>
              <w:t>x</w:t>
            </w:r>
          </w:p>
        </w:tc>
        <w:tc>
          <w:tcPr>
            <w:tcW w:w="1516" w:type="pct"/>
            <w:tcBorders>
              <w:top w:val="single" w:sz="4" w:space="0" w:color="000000"/>
              <w:left w:val="single" w:sz="4" w:space="0" w:color="000000"/>
              <w:bottom w:val="single" w:sz="4" w:space="0" w:color="000000"/>
              <w:right w:val="single" w:sz="4" w:space="0" w:color="000000"/>
            </w:tcBorders>
          </w:tcPr>
          <w:p w14:paraId="1797A3DA" w14:textId="77777777" w:rsidR="00B02B17" w:rsidRPr="001D2911" w:rsidRDefault="00B02B17" w:rsidP="002818A1">
            <w:pPr>
              <w:pStyle w:val="Body"/>
              <w:ind w:left="144"/>
              <w:rPr>
                <w:rStyle w:val="PageNumber"/>
                <w:rFonts w:ascii="Calibri" w:hAnsi="Calibri" w:cs="Calibri"/>
                <w:b/>
                <w:bCs/>
                <w:color w:val="auto"/>
                <w:sz w:val="18"/>
                <w:szCs w:val="18"/>
                <w:lang w:val="de-DE"/>
              </w:rPr>
            </w:pPr>
            <w:r w:rsidRPr="004601F7">
              <w:rPr>
                <w:rStyle w:val="PageNumber"/>
                <w:rFonts w:ascii="Calibri" w:hAnsi="Calibri" w:cs="Calibri"/>
                <w:b/>
                <w:bCs/>
                <w:color w:val="auto"/>
                <w:sz w:val="18"/>
                <w:szCs w:val="18"/>
              </w:rPr>
              <w:t>Lubrizol,</w:t>
            </w:r>
            <w:r>
              <w:rPr>
                <w:rStyle w:val="PageNumber"/>
                <w:rFonts w:ascii="Calibri" w:hAnsi="Calibri" w:cs="Calibri"/>
                <w:b/>
                <w:bCs/>
                <w:color w:val="auto"/>
                <w:sz w:val="18"/>
                <w:szCs w:val="18"/>
              </w:rPr>
              <w:t xml:space="preserve"> </w:t>
            </w:r>
            <w:r w:rsidRPr="004601F7">
              <w:rPr>
                <w:rStyle w:val="PageNumber"/>
                <w:rFonts w:ascii="Calibri" w:hAnsi="Calibri" w:cs="Calibri"/>
                <w:bCs/>
                <w:color w:val="auto"/>
                <w:sz w:val="18"/>
                <w:szCs w:val="18"/>
              </w:rPr>
              <w:t>Hector Acosta</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5A961"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FB725"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Brian Davidson, TxDOT</w:t>
            </w:r>
          </w:p>
        </w:tc>
      </w:tr>
      <w:tr w:rsidR="00B02B17" w:rsidRPr="004601F7" w14:paraId="67681D36"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ED49"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F62B" w14:textId="77777777" w:rsidR="00B02B17" w:rsidRPr="004601F7" w:rsidRDefault="00B02B17" w:rsidP="002818A1">
            <w:pPr>
              <w:pStyle w:val="Body"/>
              <w:rPr>
                <w:rStyle w:val="PageNumber"/>
                <w:rFonts w:ascii="Calibri" w:hAnsi="Calibri" w:cs="Calibri"/>
                <w:color w:val="auto"/>
                <w:sz w:val="18"/>
                <w:szCs w:val="18"/>
              </w:rPr>
            </w:pPr>
            <w:r w:rsidRPr="004601F7">
              <w:rPr>
                <w:rStyle w:val="PageNumber"/>
                <w:rFonts w:ascii="Calibri" w:hAnsi="Calibri" w:cs="Calibri"/>
                <w:color w:val="auto"/>
                <w:sz w:val="18"/>
                <w:szCs w:val="18"/>
              </w:rPr>
              <w:t>Jamie Galloway, D</w:t>
            </w:r>
            <w:r>
              <w:rPr>
                <w:rStyle w:val="PageNumber"/>
                <w:rFonts w:ascii="Calibri" w:hAnsi="Calibri" w:cs="Calibri"/>
                <w:color w:val="auto"/>
                <w:sz w:val="18"/>
                <w:szCs w:val="18"/>
              </w:rPr>
              <w:t xml:space="preserve">P </w:t>
            </w:r>
            <w:r w:rsidRPr="004601F7">
              <w:rPr>
                <w:rStyle w:val="PageNumber"/>
                <w:rFonts w:ascii="Calibri" w:hAnsi="Calibri" w:cs="Calibri"/>
                <w:color w:val="auto"/>
                <w:sz w:val="18"/>
                <w:szCs w:val="18"/>
              </w:rPr>
              <w:t>OEM</w:t>
            </w:r>
          </w:p>
        </w:tc>
        <w:tc>
          <w:tcPr>
            <w:tcW w:w="169" w:type="pct"/>
            <w:tcBorders>
              <w:top w:val="single" w:sz="4" w:space="0" w:color="000000"/>
              <w:left w:val="single" w:sz="4" w:space="0" w:color="000000"/>
              <w:bottom w:val="single" w:sz="4" w:space="0" w:color="000000"/>
              <w:right w:val="single" w:sz="4" w:space="0" w:color="000000"/>
            </w:tcBorders>
          </w:tcPr>
          <w:p w14:paraId="6F1891C8" w14:textId="77777777" w:rsidR="00B02B17" w:rsidRPr="00304000" w:rsidRDefault="00B02B17" w:rsidP="002818A1">
            <w:pPr>
              <w:pStyle w:val="Body"/>
              <w:jc w:val="center"/>
              <w:rPr>
                <w:rFonts w:ascii="Calibri" w:hAnsi="Calibri" w:cs="Calibri"/>
                <w:bCs/>
                <w:color w:val="auto"/>
                <w:sz w:val="18"/>
                <w:szCs w:val="18"/>
              </w:rPr>
            </w:pPr>
            <w:r>
              <w:rPr>
                <w:rFonts w:ascii="Calibri" w:hAnsi="Calibri" w:cs="Calibri"/>
                <w:bCs/>
                <w:color w:val="auto"/>
                <w:sz w:val="18"/>
                <w:szCs w:val="18"/>
              </w:rPr>
              <w:t>X</w:t>
            </w:r>
          </w:p>
        </w:tc>
        <w:tc>
          <w:tcPr>
            <w:tcW w:w="1516" w:type="pct"/>
            <w:tcBorders>
              <w:top w:val="single" w:sz="4" w:space="0" w:color="000000"/>
              <w:left w:val="single" w:sz="4" w:space="0" w:color="000000"/>
              <w:bottom w:val="single" w:sz="4" w:space="0" w:color="000000"/>
              <w:right w:val="single" w:sz="4" w:space="0" w:color="000000"/>
            </w:tcBorders>
          </w:tcPr>
          <w:p w14:paraId="1C9D8E69" w14:textId="77777777" w:rsidR="00B02B17" w:rsidRPr="004601F7" w:rsidRDefault="00B02B17" w:rsidP="002818A1">
            <w:pPr>
              <w:pStyle w:val="Body"/>
              <w:ind w:left="144"/>
              <w:rPr>
                <w:rFonts w:ascii="Calibri" w:hAnsi="Calibri" w:cs="Calibri"/>
                <w:b/>
                <w:color w:val="auto"/>
                <w:sz w:val="18"/>
                <w:szCs w:val="18"/>
              </w:rPr>
            </w:pPr>
            <w:r w:rsidRPr="004601F7">
              <w:rPr>
                <w:rFonts w:ascii="Calibri" w:hAnsi="Calibri" w:cs="Calibri"/>
                <w:b/>
                <w:color w:val="auto"/>
                <w:sz w:val="18"/>
                <w:szCs w:val="18"/>
              </w:rPr>
              <w:t>NOVVI</w:t>
            </w:r>
            <w:r w:rsidRPr="004601F7">
              <w:rPr>
                <w:rFonts w:ascii="Calibri" w:hAnsi="Calibri" w:cs="Calibri"/>
                <w:color w:val="auto"/>
                <w:sz w:val="18"/>
                <w:szCs w:val="18"/>
              </w:rPr>
              <w:t xml:space="preserve">, </w:t>
            </w:r>
            <w:r w:rsidRPr="007D426A">
              <w:rPr>
                <w:rStyle w:val="PageNumber"/>
                <w:rFonts w:ascii="Calibri" w:hAnsi="Calibri" w:cs="Calibri"/>
                <w:color w:val="auto"/>
                <w:sz w:val="18"/>
                <w:szCs w:val="18"/>
              </w:rPr>
              <w:t>Alan Kominek,</w:t>
            </w:r>
            <w:r w:rsidRPr="007D426A">
              <w:rPr>
                <w:rFonts w:ascii="Calibri" w:hAnsi="Calibri" w:cs="Calibri"/>
                <w:color w:val="auto"/>
                <w:sz w:val="18"/>
                <w:szCs w:val="18"/>
              </w:rPr>
              <w:t xml:space="preserve"> rep. by</w:t>
            </w:r>
            <w:r w:rsidRPr="004601F7">
              <w:rPr>
                <w:rFonts w:ascii="Calibri" w:hAnsi="Calibri" w:cs="Calibri"/>
                <w:color w:val="auto"/>
                <w:sz w:val="18"/>
                <w:szCs w:val="18"/>
              </w:rPr>
              <w:t xml:space="preserve"> Bob Wolff</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0339"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17A92" w14:textId="77777777" w:rsidR="00B02B17" w:rsidRPr="0044077B" w:rsidRDefault="00B02B17" w:rsidP="002818A1">
            <w:pPr>
              <w:pStyle w:val="Body"/>
              <w:rPr>
                <w:rFonts w:ascii="Calibri" w:hAnsi="Calibri" w:cs="Calibri"/>
                <w:color w:val="auto"/>
                <w:sz w:val="18"/>
                <w:szCs w:val="18"/>
                <w:lang w:val="de-DE"/>
              </w:rPr>
            </w:pPr>
            <w:r>
              <w:rPr>
                <w:rFonts w:ascii="Calibri" w:hAnsi="Calibri" w:cs="Calibri"/>
                <w:color w:val="auto"/>
                <w:sz w:val="18"/>
                <w:szCs w:val="18"/>
                <w:lang w:val="de-DE"/>
              </w:rPr>
              <w:t>Jamal Elahi, P.E., TxDOT</w:t>
            </w:r>
          </w:p>
        </w:tc>
      </w:tr>
      <w:tr w:rsidR="00B02B17" w:rsidRPr="004601F7" w14:paraId="564BEC19" w14:textId="77777777" w:rsidTr="002818A1">
        <w:trPr>
          <w:trHeight w:hRule="exact" w:val="477"/>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58938" w14:textId="77777777" w:rsidR="00B02B17" w:rsidRPr="009176DB"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DF2B3" w14:textId="77777777" w:rsidR="00B02B17" w:rsidRPr="004601F7" w:rsidRDefault="00B02B17" w:rsidP="002818A1">
            <w:pPr>
              <w:pStyle w:val="Body"/>
              <w:rPr>
                <w:rStyle w:val="PageNumber"/>
                <w:rFonts w:ascii="Calibri" w:hAnsi="Calibri" w:cs="Calibri"/>
                <w:color w:val="auto"/>
                <w:sz w:val="18"/>
                <w:szCs w:val="18"/>
              </w:rPr>
            </w:pPr>
            <w:r w:rsidRPr="004601F7">
              <w:rPr>
                <w:rStyle w:val="PageNumber"/>
                <w:rFonts w:ascii="Calibri" w:hAnsi="Calibri" w:cs="Calibri"/>
                <w:color w:val="auto"/>
                <w:sz w:val="18"/>
                <w:szCs w:val="18"/>
              </w:rPr>
              <w:t>Sherry Garrison</w:t>
            </w:r>
          </w:p>
        </w:tc>
        <w:tc>
          <w:tcPr>
            <w:tcW w:w="169" w:type="pct"/>
            <w:tcBorders>
              <w:top w:val="single" w:sz="4" w:space="0" w:color="000000"/>
              <w:left w:val="single" w:sz="4" w:space="0" w:color="000000"/>
              <w:bottom w:val="single" w:sz="4" w:space="0" w:color="000000"/>
              <w:right w:val="single" w:sz="4" w:space="0" w:color="000000"/>
            </w:tcBorders>
          </w:tcPr>
          <w:p w14:paraId="1DB49033"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16" w:type="pct"/>
            <w:tcBorders>
              <w:top w:val="single" w:sz="4" w:space="0" w:color="000000"/>
              <w:left w:val="single" w:sz="4" w:space="0" w:color="000000"/>
              <w:bottom w:val="single" w:sz="4" w:space="0" w:color="000000"/>
              <w:right w:val="single" w:sz="4" w:space="0" w:color="000000"/>
            </w:tcBorders>
          </w:tcPr>
          <w:p w14:paraId="330CBFD5" w14:textId="77777777" w:rsidR="00B02B17" w:rsidRPr="004601F7" w:rsidRDefault="00B02B17" w:rsidP="002818A1">
            <w:pPr>
              <w:pStyle w:val="Body"/>
              <w:ind w:left="144"/>
              <w:rPr>
                <w:rStyle w:val="PageNumber"/>
                <w:rFonts w:ascii="Calibri" w:hAnsi="Calibri" w:cs="Calibri"/>
                <w:b/>
                <w:bCs/>
                <w:color w:val="auto"/>
                <w:sz w:val="18"/>
                <w:szCs w:val="18"/>
              </w:rPr>
            </w:pPr>
            <w:r w:rsidRPr="004601F7">
              <w:rPr>
                <w:rStyle w:val="PageNumber"/>
                <w:rFonts w:ascii="Calibri" w:hAnsi="Calibri" w:cs="Calibri"/>
                <w:b/>
                <w:bCs/>
                <w:color w:val="auto"/>
                <w:sz w:val="18"/>
                <w:szCs w:val="18"/>
              </w:rPr>
              <w:t xml:space="preserve">OxyVinyls PVC/KOH, </w:t>
            </w:r>
            <w:r w:rsidRPr="00E24795">
              <w:rPr>
                <w:rStyle w:val="PageNumber"/>
                <w:rFonts w:ascii="Calibri" w:hAnsi="Calibri" w:cs="Calibri"/>
                <w:color w:val="auto"/>
                <w:sz w:val="18"/>
                <w:szCs w:val="18"/>
              </w:rPr>
              <w:t>Jeff Koetitz</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816EA"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3BBE4"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Roger Gonzalez, P.E., Entech</w:t>
            </w:r>
          </w:p>
        </w:tc>
      </w:tr>
      <w:tr w:rsidR="00B02B17" w:rsidRPr="004601F7" w14:paraId="79ADB633" w14:textId="77777777" w:rsidTr="002818A1">
        <w:trPr>
          <w:trHeight w:hRule="exact" w:val="288"/>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D65DB" w14:textId="77777777" w:rsidR="00B02B17" w:rsidRPr="009176DB"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562E" w14:textId="77777777" w:rsidR="00B02B17" w:rsidRPr="004601F7" w:rsidRDefault="00B02B17" w:rsidP="002818A1">
            <w:pPr>
              <w:pStyle w:val="Body"/>
              <w:rPr>
                <w:rStyle w:val="PageNumber"/>
                <w:rFonts w:ascii="Calibri" w:hAnsi="Calibri" w:cs="Calibri"/>
                <w:color w:val="auto"/>
                <w:sz w:val="18"/>
                <w:szCs w:val="18"/>
              </w:rPr>
            </w:pPr>
            <w:r w:rsidRPr="004601F7">
              <w:rPr>
                <w:rStyle w:val="PageNumber"/>
                <w:rFonts w:ascii="Calibri" w:hAnsi="Calibri" w:cs="Calibri"/>
                <w:color w:val="auto"/>
                <w:sz w:val="18"/>
                <w:szCs w:val="18"/>
              </w:rPr>
              <w:t>Tommy Ginn</w:t>
            </w:r>
          </w:p>
        </w:tc>
        <w:tc>
          <w:tcPr>
            <w:tcW w:w="169" w:type="pct"/>
            <w:tcBorders>
              <w:top w:val="single" w:sz="4" w:space="0" w:color="000000"/>
              <w:left w:val="single" w:sz="4" w:space="0" w:color="000000"/>
              <w:bottom w:val="single" w:sz="4" w:space="0" w:color="000000"/>
              <w:right w:val="single" w:sz="4" w:space="0" w:color="000000"/>
            </w:tcBorders>
          </w:tcPr>
          <w:p w14:paraId="68DBF175"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16" w:type="pct"/>
            <w:tcBorders>
              <w:top w:val="single" w:sz="4" w:space="0" w:color="000000"/>
              <w:left w:val="single" w:sz="4" w:space="0" w:color="000000"/>
              <w:bottom w:val="single" w:sz="4" w:space="0" w:color="000000"/>
              <w:right w:val="single" w:sz="4" w:space="0" w:color="000000"/>
            </w:tcBorders>
          </w:tcPr>
          <w:p w14:paraId="58CB1209" w14:textId="77777777" w:rsidR="00B02B17" w:rsidRPr="004601F7" w:rsidRDefault="00B02B17" w:rsidP="002818A1">
            <w:pPr>
              <w:pStyle w:val="Body"/>
              <w:ind w:left="144"/>
              <w:rPr>
                <w:rStyle w:val="PageNumber"/>
                <w:rFonts w:ascii="Calibri" w:hAnsi="Calibri" w:cs="Calibri"/>
                <w:b/>
                <w:bCs/>
                <w:color w:val="auto"/>
                <w:sz w:val="18"/>
                <w:szCs w:val="18"/>
              </w:rPr>
            </w:pPr>
            <w:r w:rsidRPr="004601F7">
              <w:rPr>
                <w:rStyle w:val="PageNumber"/>
                <w:rFonts w:ascii="Calibri" w:hAnsi="Calibri" w:cs="Calibri"/>
                <w:b/>
                <w:bCs/>
                <w:color w:val="auto"/>
                <w:sz w:val="18"/>
                <w:szCs w:val="18"/>
              </w:rPr>
              <w:t xml:space="preserve">OxyVinyls VCM, </w:t>
            </w:r>
            <w:r w:rsidRPr="004601F7">
              <w:rPr>
                <w:rStyle w:val="PageNumber"/>
                <w:rFonts w:ascii="Calibri" w:hAnsi="Calibri" w:cs="Calibri"/>
                <w:color w:val="auto"/>
                <w:sz w:val="18"/>
                <w:szCs w:val="18"/>
              </w:rPr>
              <w:t>Josh Munn</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FB8C4"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F459"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lang w:val="de-DE"/>
              </w:rPr>
              <w:t>Karen Guidry</w:t>
            </w:r>
          </w:p>
        </w:tc>
      </w:tr>
      <w:tr w:rsidR="00B02B17" w:rsidRPr="004601F7" w14:paraId="3298BAD4" w14:textId="77777777" w:rsidTr="002818A1">
        <w:trPr>
          <w:trHeight w:hRule="exact" w:val="288"/>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3ACE4" w14:textId="77777777" w:rsidR="00B02B17" w:rsidRPr="004601F7"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C6758" w14:textId="77777777" w:rsidR="00B02B17" w:rsidRPr="004601F7" w:rsidRDefault="00B02B17" w:rsidP="002818A1">
            <w:pPr>
              <w:pStyle w:val="Body"/>
              <w:rPr>
                <w:rStyle w:val="PageNumber"/>
                <w:rFonts w:ascii="Calibri" w:hAnsi="Calibri" w:cs="Calibri"/>
                <w:color w:val="auto"/>
                <w:sz w:val="18"/>
                <w:szCs w:val="18"/>
              </w:rPr>
            </w:pPr>
            <w:r w:rsidRPr="004601F7">
              <w:rPr>
                <w:rStyle w:val="PageNumber"/>
                <w:rFonts w:ascii="Calibri" w:hAnsi="Calibri" w:cs="Calibri"/>
                <w:color w:val="auto"/>
                <w:sz w:val="18"/>
                <w:szCs w:val="18"/>
              </w:rPr>
              <w:t>Cara Herbeck</w:t>
            </w:r>
          </w:p>
        </w:tc>
        <w:tc>
          <w:tcPr>
            <w:tcW w:w="169" w:type="pct"/>
            <w:tcBorders>
              <w:top w:val="single" w:sz="4" w:space="0" w:color="000000"/>
              <w:left w:val="single" w:sz="4" w:space="0" w:color="000000"/>
              <w:bottom w:val="single" w:sz="4" w:space="0" w:color="000000"/>
              <w:right w:val="single" w:sz="4" w:space="0" w:color="000000"/>
            </w:tcBorders>
          </w:tcPr>
          <w:p w14:paraId="6C955D81"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16" w:type="pct"/>
            <w:tcBorders>
              <w:top w:val="single" w:sz="4" w:space="0" w:color="000000"/>
              <w:left w:val="single" w:sz="4" w:space="0" w:color="000000"/>
              <w:bottom w:val="single" w:sz="4" w:space="0" w:color="000000"/>
              <w:right w:val="single" w:sz="4" w:space="0" w:color="000000"/>
            </w:tcBorders>
          </w:tcPr>
          <w:p w14:paraId="39310318" w14:textId="77777777" w:rsidR="00B02B17" w:rsidRPr="004601F7" w:rsidRDefault="00B02B17" w:rsidP="002818A1">
            <w:pPr>
              <w:pStyle w:val="Body"/>
              <w:ind w:left="144"/>
              <w:rPr>
                <w:rStyle w:val="PageNumber"/>
                <w:rFonts w:ascii="Calibri" w:hAnsi="Calibri" w:cs="Calibri"/>
                <w:b/>
                <w:bCs/>
                <w:color w:val="auto"/>
                <w:sz w:val="18"/>
                <w:szCs w:val="18"/>
              </w:rPr>
            </w:pPr>
            <w:r w:rsidRPr="004601F7">
              <w:rPr>
                <w:rStyle w:val="PageNumber"/>
                <w:rFonts w:ascii="Calibri" w:hAnsi="Calibri" w:cs="Calibri"/>
                <w:b/>
                <w:bCs/>
                <w:color w:val="auto"/>
                <w:sz w:val="18"/>
                <w:szCs w:val="18"/>
              </w:rPr>
              <w:t xml:space="preserve">Pemex Deer Park, </w:t>
            </w:r>
            <w:r w:rsidRPr="004601F7">
              <w:rPr>
                <w:rStyle w:val="PageNumber"/>
                <w:rFonts w:ascii="Calibri" w:hAnsi="Calibri" w:cs="Calibri"/>
                <w:color w:val="auto"/>
                <w:sz w:val="18"/>
                <w:szCs w:val="18"/>
              </w:rPr>
              <w:t>Guy Hackwell</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0727B"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4AC74" w14:textId="77777777" w:rsidR="00B02B17" w:rsidRPr="004B03CC" w:rsidRDefault="00B02B17" w:rsidP="002818A1">
            <w:pPr>
              <w:pStyle w:val="Body"/>
              <w:rPr>
                <w:rFonts w:ascii="Calibri" w:hAnsi="Calibri" w:cs="Calibri"/>
                <w:color w:val="auto"/>
                <w:sz w:val="18"/>
                <w:szCs w:val="18"/>
              </w:rPr>
            </w:pPr>
            <w:r>
              <w:rPr>
                <w:rFonts w:ascii="Calibri" w:hAnsi="Calibri" w:cs="Calibri"/>
                <w:color w:val="auto"/>
                <w:sz w:val="18"/>
                <w:szCs w:val="18"/>
                <w:lang w:val="de-DE"/>
              </w:rPr>
              <w:t>Paul Guidry</w:t>
            </w:r>
          </w:p>
        </w:tc>
      </w:tr>
      <w:tr w:rsidR="00B02B17" w:rsidRPr="004601F7" w14:paraId="76116512" w14:textId="77777777" w:rsidTr="002818A1">
        <w:trPr>
          <w:trHeight w:hRule="exact" w:val="288"/>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424F1"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A07CB" w14:textId="77777777" w:rsidR="00B02B17" w:rsidRPr="004601F7" w:rsidRDefault="00B02B17" w:rsidP="002818A1">
            <w:pPr>
              <w:pStyle w:val="Body"/>
              <w:rPr>
                <w:rStyle w:val="PageNumber"/>
                <w:rFonts w:ascii="Calibri" w:hAnsi="Calibri" w:cs="Calibri"/>
                <w:color w:val="auto"/>
                <w:sz w:val="18"/>
                <w:szCs w:val="18"/>
              </w:rPr>
            </w:pPr>
            <w:r w:rsidRPr="004601F7">
              <w:rPr>
                <w:rStyle w:val="PageNumber"/>
                <w:rFonts w:ascii="Calibri" w:hAnsi="Calibri" w:cs="Calibri"/>
                <w:color w:val="auto"/>
                <w:sz w:val="18"/>
                <w:szCs w:val="18"/>
              </w:rPr>
              <w:t>Steven Horton</w:t>
            </w:r>
          </w:p>
        </w:tc>
        <w:tc>
          <w:tcPr>
            <w:tcW w:w="169" w:type="pct"/>
            <w:tcBorders>
              <w:top w:val="single" w:sz="4" w:space="0" w:color="000000"/>
              <w:left w:val="single" w:sz="4" w:space="0" w:color="000000"/>
              <w:bottom w:val="single" w:sz="4" w:space="0" w:color="000000"/>
              <w:right w:val="single" w:sz="4" w:space="0" w:color="000000"/>
            </w:tcBorders>
          </w:tcPr>
          <w:p w14:paraId="0819D336" w14:textId="77777777" w:rsidR="00B02B17" w:rsidRPr="004601F7" w:rsidRDefault="00B02B17" w:rsidP="002818A1">
            <w:pPr>
              <w:jc w:val="center"/>
              <w:rPr>
                <w:rFonts w:ascii="Calibri" w:hAnsi="Calibri" w:cs="Calibri"/>
                <w:caps/>
                <w:sz w:val="18"/>
                <w:szCs w:val="18"/>
              </w:rPr>
            </w:pPr>
          </w:p>
        </w:tc>
        <w:tc>
          <w:tcPr>
            <w:tcW w:w="1516" w:type="pct"/>
            <w:tcBorders>
              <w:top w:val="single" w:sz="4" w:space="0" w:color="000000"/>
              <w:left w:val="single" w:sz="4" w:space="0" w:color="000000"/>
              <w:bottom w:val="single" w:sz="4" w:space="0" w:color="000000"/>
              <w:right w:val="single" w:sz="4" w:space="0" w:color="000000"/>
            </w:tcBorders>
          </w:tcPr>
          <w:p w14:paraId="61C877A3" w14:textId="77777777" w:rsidR="00B02B17" w:rsidRPr="004601F7" w:rsidRDefault="00B02B17" w:rsidP="002818A1">
            <w:pPr>
              <w:pStyle w:val="Body"/>
              <w:ind w:left="144"/>
              <w:rPr>
                <w:rStyle w:val="PageNumber"/>
                <w:rFonts w:ascii="Calibri" w:hAnsi="Calibri" w:cs="Calibri"/>
                <w:b/>
                <w:bCs/>
                <w:color w:val="auto"/>
                <w:sz w:val="18"/>
                <w:szCs w:val="18"/>
              </w:rPr>
            </w:pPr>
            <w:r w:rsidRPr="004601F7">
              <w:rPr>
                <w:rStyle w:val="PageNumber"/>
                <w:rFonts w:ascii="Calibri" w:hAnsi="Calibri" w:cs="Calibri"/>
                <w:b/>
                <w:bCs/>
                <w:color w:val="auto"/>
                <w:sz w:val="18"/>
                <w:szCs w:val="18"/>
              </w:rPr>
              <w:t xml:space="preserve">Pemex Deer Park, </w:t>
            </w:r>
            <w:r w:rsidRPr="004601F7">
              <w:rPr>
                <w:rStyle w:val="PageNumber"/>
                <w:rFonts w:ascii="Calibri" w:hAnsi="Calibri" w:cs="Calibri"/>
                <w:color w:val="auto"/>
                <w:sz w:val="18"/>
                <w:szCs w:val="18"/>
              </w:rPr>
              <w:t>Jennifer Walsh</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28AD2"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475A1"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Bambi Hall, TxDOT</w:t>
            </w:r>
          </w:p>
        </w:tc>
      </w:tr>
      <w:tr w:rsidR="00B02B17" w:rsidRPr="004601F7" w14:paraId="3FA4DC0B" w14:textId="77777777" w:rsidTr="002818A1">
        <w:trPr>
          <w:trHeight w:hRule="exact" w:val="288"/>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5D9A" w14:textId="77777777" w:rsidR="00B02B17" w:rsidRPr="004601F7"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68C60" w14:textId="77777777" w:rsidR="00B02B17" w:rsidRPr="004601F7" w:rsidRDefault="00B02B17" w:rsidP="002818A1">
            <w:pPr>
              <w:pStyle w:val="Body"/>
              <w:rPr>
                <w:rStyle w:val="PageNumber"/>
                <w:rFonts w:ascii="Calibri" w:hAnsi="Calibri" w:cs="Calibri"/>
                <w:color w:val="auto"/>
                <w:sz w:val="18"/>
                <w:szCs w:val="18"/>
              </w:rPr>
            </w:pPr>
            <w:r>
              <w:rPr>
                <w:rStyle w:val="PageNumber"/>
                <w:rFonts w:ascii="Calibri" w:hAnsi="Calibri" w:cs="Calibri"/>
                <w:color w:val="auto"/>
                <w:sz w:val="18"/>
                <w:szCs w:val="18"/>
              </w:rPr>
              <w:t>Gretchen Knowles, Harris Co. Pct. 2</w:t>
            </w:r>
          </w:p>
        </w:tc>
        <w:tc>
          <w:tcPr>
            <w:tcW w:w="169" w:type="pct"/>
            <w:tcBorders>
              <w:top w:val="single" w:sz="4" w:space="0" w:color="000000"/>
              <w:left w:val="single" w:sz="4" w:space="0" w:color="000000"/>
              <w:bottom w:val="single" w:sz="4" w:space="0" w:color="000000"/>
              <w:right w:val="single" w:sz="4" w:space="0" w:color="000000"/>
            </w:tcBorders>
          </w:tcPr>
          <w:p w14:paraId="0F9417E5"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16" w:type="pct"/>
            <w:tcBorders>
              <w:top w:val="single" w:sz="4" w:space="0" w:color="000000"/>
              <w:left w:val="single" w:sz="4" w:space="0" w:color="000000"/>
              <w:bottom w:val="single" w:sz="4" w:space="0" w:color="000000"/>
              <w:right w:val="single" w:sz="4" w:space="0" w:color="000000"/>
            </w:tcBorders>
          </w:tcPr>
          <w:p w14:paraId="3F655793" w14:textId="77777777" w:rsidR="00B02B17" w:rsidRPr="004601F7" w:rsidRDefault="00B02B17" w:rsidP="002818A1">
            <w:pPr>
              <w:pStyle w:val="Body"/>
              <w:ind w:left="144"/>
              <w:rPr>
                <w:rStyle w:val="PageNumber"/>
                <w:rFonts w:ascii="Calibri" w:hAnsi="Calibri" w:cs="Calibri"/>
                <w:b/>
                <w:bCs/>
                <w:color w:val="auto"/>
                <w:sz w:val="18"/>
                <w:szCs w:val="18"/>
                <w:lang w:val="de-DE"/>
              </w:rPr>
            </w:pPr>
            <w:r w:rsidRPr="004601F7">
              <w:rPr>
                <w:rStyle w:val="PageNumber"/>
                <w:rFonts w:ascii="Calibri" w:hAnsi="Calibri" w:cs="Calibri"/>
                <w:b/>
                <w:bCs/>
                <w:color w:val="auto"/>
                <w:sz w:val="18"/>
                <w:szCs w:val="18"/>
              </w:rPr>
              <w:t xml:space="preserve">Shell Deer Park, </w:t>
            </w:r>
            <w:r w:rsidRPr="004601F7">
              <w:rPr>
                <w:rStyle w:val="PageNumber"/>
                <w:rFonts w:ascii="Calibri" w:hAnsi="Calibri" w:cs="Calibri"/>
                <w:color w:val="auto"/>
                <w:sz w:val="18"/>
                <w:szCs w:val="18"/>
              </w:rPr>
              <w:t>Nathan Levin</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D82C3"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E3CF2"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Sharon Hulgan, DOW</w:t>
            </w:r>
          </w:p>
        </w:tc>
      </w:tr>
      <w:tr w:rsidR="00B02B17" w:rsidRPr="004601F7" w14:paraId="17E54C50" w14:textId="77777777" w:rsidTr="002818A1">
        <w:trPr>
          <w:trHeight w:hRule="exact" w:val="288"/>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5A74"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CE06A" w14:textId="77777777" w:rsidR="00B02B17" w:rsidRPr="004601F7" w:rsidRDefault="00B02B17" w:rsidP="002818A1">
            <w:pPr>
              <w:pStyle w:val="Body"/>
              <w:rPr>
                <w:rStyle w:val="PageNumber"/>
                <w:rFonts w:ascii="Calibri" w:hAnsi="Calibri" w:cs="Calibri"/>
                <w:color w:val="auto"/>
                <w:sz w:val="18"/>
                <w:szCs w:val="18"/>
              </w:rPr>
            </w:pPr>
            <w:r>
              <w:rPr>
                <w:rStyle w:val="PageNumber"/>
                <w:rFonts w:ascii="Calibri" w:hAnsi="Calibri" w:cs="Calibri"/>
                <w:color w:val="auto"/>
                <w:sz w:val="18"/>
                <w:szCs w:val="18"/>
              </w:rPr>
              <w:t>Mayes Middleton, TX Sen. Dist. 11</w:t>
            </w:r>
          </w:p>
        </w:tc>
        <w:tc>
          <w:tcPr>
            <w:tcW w:w="169" w:type="pct"/>
            <w:tcBorders>
              <w:top w:val="single" w:sz="4" w:space="0" w:color="000000"/>
              <w:left w:val="single" w:sz="4" w:space="0" w:color="000000"/>
              <w:bottom w:val="single" w:sz="4" w:space="0" w:color="000000"/>
              <w:right w:val="single" w:sz="4" w:space="0" w:color="000000"/>
            </w:tcBorders>
          </w:tcPr>
          <w:p w14:paraId="458A3F43"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16" w:type="pct"/>
            <w:tcBorders>
              <w:top w:val="single" w:sz="4" w:space="0" w:color="000000"/>
              <w:left w:val="single" w:sz="4" w:space="0" w:color="000000"/>
              <w:bottom w:val="single" w:sz="4" w:space="0" w:color="000000"/>
              <w:right w:val="single" w:sz="4" w:space="0" w:color="000000"/>
            </w:tcBorders>
          </w:tcPr>
          <w:p w14:paraId="63A9D7BC" w14:textId="77777777" w:rsidR="00B02B17" w:rsidRPr="004601F7" w:rsidRDefault="00B02B17" w:rsidP="002818A1">
            <w:pPr>
              <w:pStyle w:val="Body"/>
              <w:ind w:left="144"/>
              <w:rPr>
                <w:rStyle w:val="PageNumber"/>
                <w:rFonts w:ascii="Calibri" w:hAnsi="Calibri" w:cs="Calibri"/>
                <w:b/>
                <w:bCs/>
                <w:color w:val="auto"/>
                <w:sz w:val="18"/>
                <w:szCs w:val="18"/>
                <w:lang w:val="de-DE"/>
              </w:rPr>
            </w:pPr>
            <w:r w:rsidRPr="004601F7">
              <w:rPr>
                <w:rStyle w:val="PageNumber"/>
                <w:rFonts w:ascii="Calibri" w:hAnsi="Calibri" w:cs="Calibri"/>
                <w:b/>
                <w:bCs/>
                <w:color w:val="auto"/>
                <w:sz w:val="18"/>
                <w:szCs w:val="18"/>
              </w:rPr>
              <w:t xml:space="preserve">Shell Deer Park, </w:t>
            </w:r>
            <w:r w:rsidRPr="004601F7">
              <w:rPr>
                <w:rStyle w:val="PageNumber"/>
                <w:rFonts w:ascii="Calibri" w:hAnsi="Calibri" w:cs="Calibri"/>
                <w:color w:val="auto"/>
                <w:sz w:val="18"/>
                <w:szCs w:val="18"/>
              </w:rPr>
              <w:t>Jessica Blackmore</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644CE"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A4FD4"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AJ Jones, Lubrizol</w:t>
            </w:r>
          </w:p>
        </w:tc>
      </w:tr>
      <w:tr w:rsidR="00B02B17" w:rsidRPr="004601F7" w14:paraId="61FA7D0F" w14:textId="77777777" w:rsidTr="002818A1">
        <w:trPr>
          <w:trHeight w:hRule="exact" w:val="50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D59CD"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AE4EA" w14:textId="77777777" w:rsidR="00B02B17" w:rsidRPr="004601F7" w:rsidRDefault="00B02B17" w:rsidP="002818A1">
            <w:pPr>
              <w:pStyle w:val="Body"/>
              <w:rPr>
                <w:rStyle w:val="PageNumber"/>
                <w:rFonts w:ascii="Calibri" w:hAnsi="Calibri" w:cs="Calibri"/>
                <w:color w:val="auto"/>
                <w:sz w:val="18"/>
                <w:szCs w:val="18"/>
              </w:rPr>
            </w:pPr>
            <w:r w:rsidRPr="004601F7">
              <w:rPr>
                <w:rStyle w:val="PageNumber"/>
                <w:rFonts w:ascii="Calibri" w:hAnsi="Calibri" w:cs="Calibri"/>
                <w:color w:val="auto"/>
                <w:sz w:val="18"/>
                <w:szCs w:val="18"/>
              </w:rPr>
              <w:t>Paula Moorhaj, D</w:t>
            </w:r>
            <w:r>
              <w:rPr>
                <w:rStyle w:val="PageNumber"/>
                <w:rFonts w:ascii="Calibri" w:hAnsi="Calibri" w:cs="Calibri"/>
                <w:color w:val="auto"/>
                <w:sz w:val="18"/>
                <w:szCs w:val="18"/>
              </w:rPr>
              <w:t xml:space="preserve">P </w:t>
            </w:r>
            <w:r w:rsidRPr="004601F7">
              <w:rPr>
                <w:rStyle w:val="PageNumber"/>
                <w:rFonts w:ascii="Calibri" w:hAnsi="Calibri" w:cs="Calibri"/>
                <w:color w:val="auto"/>
                <w:sz w:val="18"/>
                <w:szCs w:val="18"/>
              </w:rPr>
              <w:t>Chamber</w:t>
            </w:r>
          </w:p>
        </w:tc>
        <w:tc>
          <w:tcPr>
            <w:tcW w:w="169" w:type="pct"/>
            <w:tcBorders>
              <w:top w:val="single" w:sz="4" w:space="0" w:color="000000"/>
              <w:left w:val="single" w:sz="4" w:space="0" w:color="000000"/>
              <w:bottom w:val="single" w:sz="4" w:space="0" w:color="000000"/>
              <w:right w:val="single" w:sz="4" w:space="0" w:color="000000"/>
            </w:tcBorders>
          </w:tcPr>
          <w:p w14:paraId="3D0CBDE0"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16" w:type="pct"/>
            <w:tcBorders>
              <w:top w:val="single" w:sz="4" w:space="0" w:color="000000"/>
              <w:left w:val="single" w:sz="4" w:space="0" w:color="000000"/>
              <w:bottom w:val="single" w:sz="4" w:space="0" w:color="000000"/>
              <w:right w:val="single" w:sz="4" w:space="0" w:color="000000"/>
            </w:tcBorders>
          </w:tcPr>
          <w:p w14:paraId="2CDCFE30" w14:textId="77777777" w:rsidR="00B02B17" w:rsidRPr="00F40A0F" w:rsidRDefault="00B02B17" w:rsidP="002818A1">
            <w:pPr>
              <w:pStyle w:val="Body"/>
              <w:ind w:left="144"/>
              <w:rPr>
                <w:rStyle w:val="PageNumber"/>
                <w:rFonts w:ascii="Calibri" w:hAnsi="Calibri" w:cs="Calibri"/>
                <w:b/>
                <w:bCs/>
                <w:color w:val="auto"/>
                <w:sz w:val="18"/>
                <w:szCs w:val="18"/>
              </w:rPr>
            </w:pPr>
            <w:r w:rsidRPr="00F40A0F">
              <w:rPr>
                <w:rStyle w:val="PageNumber"/>
                <w:rFonts w:ascii="Calibri" w:hAnsi="Calibri" w:cs="Calibri"/>
                <w:b/>
                <w:bCs/>
                <w:color w:val="auto"/>
                <w:sz w:val="18"/>
                <w:szCs w:val="18"/>
              </w:rPr>
              <w:t xml:space="preserve">Texas Molecular, </w:t>
            </w:r>
            <w:r w:rsidRPr="00F40A0F">
              <w:rPr>
                <w:rStyle w:val="PageNumber"/>
                <w:rFonts w:ascii="Calibri" w:hAnsi="Calibri" w:cs="Calibri"/>
                <w:bCs/>
                <w:color w:val="auto"/>
                <w:sz w:val="18"/>
                <w:szCs w:val="18"/>
              </w:rPr>
              <w:t>Jimmy Bracher</w:t>
            </w:r>
            <w:r>
              <w:rPr>
                <w:rStyle w:val="PageNumber"/>
                <w:rFonts w:ascii="Calibri" w:hAnsi="Calibri" w:cs="Calibri"/>
                <w:bCs/>
                <w:color w:val="auto"/>
                <w:sz w:val="18"/>
                <w:szCs w:val="18"/>
              </w:rPr>
              <w:t>, rep. by Frank Marine</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039AD"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16B34"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lang w:val="de-DE"/>
              </w:rPr>
              <w:t>Holly Kurth, EHCMA</w:t>
            </w:r>
          </w:p>
        </w:tc>
      </w:tr>
      <w:tr w:rsidR="00B02B17" w:rsidRPr="004601F7" w14:paraId="6A337275" w14:textId="77777777" w:rsidTr="002818A1">
        <w:trPr>
          <w:trHeight w:hRule="exact" w:val="288"/>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9A1D"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1396E" w14:textId="77777777" w:rsidR="00B02B17" w:rsidRPr="004601F7" w:rsidRDefault="00B02B17" w:rsidP="002818A1">
            <w:pPr>
              <w:pStyle w:val="Body"/>
              <w:rPr>
                <w:rStyle w:val="PageNumber"/>
                <w:rFonts w:ascii="Calibri" w:hAnsi="Calibri" w:cs="Calibri"/>
                <w:color w:val="auto"/>
                <w:sz w:val="18"/>
                <w:szCs w:val="18"/>
              </w:rPr>
            </w:pPr>
            <w:r>
              <w:rPr>
                <w:rStyle w:val="PageNumber"/>
                <w:rFonts w:ascii="Calibri" w:hAnsi="Calibri" w:cs="Calibri"/>
                <w:color w:val="auto"/>
                <w:sz w:val="18"/>
                <w:szCs w:val="18"/>
              </w:rPr>
              <w:t>Tyler Padgett</w:t>
            </w:r>
            <w:r w:rsidRPr="004601F7">
              <w:rPr>
                <w:rStyle w:val="PageNumber"/>
                <w:rFonts w:ascii="Calibri" w:hAnsi="Calibri" w:cs="Calibri"/>
                <w:color w:val="auto"/>
                <w:sz w:val="18"/>
                <w:szCs w:val="18"/>
              </w:rPr>
              <w:t>, SJC</w:t>
            </w:r>
          </w:p>
        </w:tc>
        <w:tc>
          <w:tcPr>
            <w:tcW w:w="169" w:type="pct"/>
            <w:tcBorders>
              <w:top w:val="single" w:sz="4" w:space="0" w:color="000000"/>
              <w:left w:val="single" w:sz="4" w:space="0" w:color="000000"/>
              <w:bottom w:val="single" w:sz="4" w:space="0" w:color="000000"/>
              <w:right w:val="single" w:sz="4" w:space="0" w:color="000000"/>
            </w:tcBorders>
          </w:tcPr>
          <w:p w14:paraId="28950435" w14:textId="77777777" w:rsidR="00B02B17" w:rsidRPr="004601F7" w:rsidRDefault="00B02B17" w:rsidP="002818A1">
            <w:pPr>
              <w:jc w:val="center"/>
              <w:rPr>
                <w:rFonts w:ascii="Calibri" w:hAnsi="Calibri" w:cs="Calibri"/>
                <w:caps/>
                <w:sz w:val="18"/>
                <w:szCs w:val="18"/>
              </w:rPr>
            </w:pPr>
          </w:p>
        </w:tc>
        <w:tc>
          <w:tcPr>
            <w:tcW w:w="1516" w:type="pct"/>
            <w:tcBorders>
              <w:top w:val="single" w:sz="4" w:space="0" w:color="000000"/>
              <w:left w:val="single" w:sz="4" w:space="0" w:color="000000"/>
              <w:bottom w:val="single" w:sz="4" w:space="0" w:color="000000"/>
              <w:right w:val="single" w:sz="4" w:space="0" w:color="000000"/>
            </w:tcBorders>
          </w:tcPr>
          <w:p w14:paraId="77CF3786" w14:textId="77777777" w:rsidR="00B02B17" w:rsidRPr="00F40A0F" w:rsidRDefault="00B02B17" w:rsidP="002818A1">
            <w:pPr>
              <w:pStyle w:val="Body"/>
              <w:ind w:left="144"/>
              <w:rPr>
                <w:rStyle w:val="PageNumber"/>
                <w:rFonts w:ascii="Calibri" w:hAnsi="Calibri" w:cs="Calibri"/>
                <w:b/>
                <w:bCs/>
                <w:color w:val="auto"/>
                <w:sz w:val="18"/>
                <w:szCs w:val="18"/>
              </w:rPr>
            </w:pPr>
            <w:r w:rsidRPr="00F40A0F">
              <w:rPr>
                <w:rStyle w:val="PageNumber"/>
                <w:rFonts w:ascii="Calibri" w:hAnsi="Calibri" w:cs="Calibri"/>
                <w:b/>
                <w:bCs/>
                <w:color w:val="auto"/>
                <w:sz w:val="18"/>
                <w:szCs w:val="18"/>
              </w:rPr>
              <w:t xml:space="preserve">Valvoline, </w:t>
            </w:r>
            <w:r w:rsidRPr="00F40A0F">
              <w:rPr>
                <w:rStyle w:val="PageNumber"/>
                <w:rFonts w:ascii="Calibri" w:hAnsi="Calibri" w:cs="Calibri"/>
                <w:color w:val="auto"/>
                <w:sz w:val="18"/>
                <w:szCs w:val="18"/>
              </w:rPr>
              <w:t xml:space="preserve">Robert Shelton </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1FA73"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207D5"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lang w:val="de-DE"/>
              </w:rPr>
              <w:t>B</w:t>
            </w:r>
            <w:r w:rsidRPr="000F0765">
              <w:rPr>
                <w:rFonts w:ascii="Calibri" w:hAnsi="Calibri" w:cs="Calibri"/>
                <w:color w:val="auto"/>
                <w:sz w:val="18"/>
                <w:szCs w:val="18"/>
                <w:lang w:val="de-DE"/>
              </w:rPr>
              <w:t xml:space="preserve">rian Lawson, Dow Chemical </w:t>
            </w:r>
            <w:r>
              <w:rPr>
                <w:rFonts w:ascii="Calibri" w:hAnsi="Calibri" w:cs="Calibri"/>
                <w:color w:val="auto"/>
                <w:sz w:val="18"/>
                <w:szCs w:val="18"/>
                <w:lang w:val="de-DE"/>
              </w:rPr>
              <w:t>DP</w:t>
            </w:r>
          </w:p>
        </w:tc>
      </w:tr>
      <w:tr w:rsidR="00B02B17" w:rsidRPr="004601F7" w14:paraId="78E2BBDB" w14:textId="77777777" w:rsidTr="002818A1">
        <w:trPr>
          <w:trHeight w:hRule="exact" w:val="547"/>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AEAEA" w14:textId="77777777" w:rsidR="00B02B17" w:rsidRPr="004601F7"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2E8E0" w14:textId="77777777" w:rsidR="00B02B17" w:rsidRPr="004601F7" w:rsidRDefault="00B02B17" w:rsidP="002818A1">
            <w:pPr>
              <w:pStyle w:val="Body"/>
              <w:rPr>
                <w:rStyle w:val="PageNumber"/>
                <w:rFonts w:ascii="Calibri" w:hAnsi="Calibri" w:cs="Calibri"/>
                <w:color w:val="auto"/>
                <w:sz w:val="18"/>
                <w:szCs w:val="18"/>
              </w:rPr>
            </w:pPr>
            <w:r>
              <w:rPr>
                <w:rFonts w:ascii="Calibri" w:hAnsi="Calibri" w:cs="Calibri"/>
                <w:color w:val="auto"/>
                <w:sz w:val="18"/>
                <w:szCs w:val="18"/>
              </w:rPr>
              <w:t>B</w:t>
            </w:r>
            <w:r>
              <w:rPr>
                <w:rStyle w:val="PageNumber"/>
                <w:rFonts w:ascii="Calibri" w:hAnsi="Calibri" w:cs="Calibri"/>
                <w:color w:val="auto"/>
                <w:sz w:val="18"/>
                <w:szCs w:val="18"/>
              </w:rPr>
              <w:t>ill Patterson, DP City Council</w:t>
            </w:r>
          </w:p>
        </w:tc>
        <w:tc>
          <w:tcPr>
            <w:tcW w:w="169" w:type="pct"/>
            <w:tcBorders>
              <w:top w:val="single" w:sz="4" w:space="0" w:color="000000"/>
              <w:left w:val="single" w:sz="4" w:space="0" w:color="000000"/>
              <w:bottom w:val="single" w:sz="4" w:space="0" w:color="000000"/>
              <w:right w:val="single" w:sz="4" w:space="0" w:color="000000"/>
            </w:tcBorders>
          </w:tcPr>
          <w:p w14:paraId="213CB95C"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16" w:type="pct"/>
            <w:tcBorders>
              <w:top w:val="single" w:sz="4" w:space="0" w:color="000000"/>
              <w:left w:val="single" w:sz="4" w:space="0" w:color="000000"/>
              <w:bottom w:val="single" w:sz="4" w:space="0" w:color="000000"/>
              <w:right w:val="single" w:sz="4" w:space="0" w:color="000000"/>
            </w:tcBorders>
          </w:tcPr>
          <w:p w14:paraId="319FCC0C" w14:textId="77777777" w:rsidR="00B02B17" w:rsidRPr="004601F7" w:rsidRDefault="00B02B17" w:rsidP="002818A1">
            <w:pPr>
              <w:pStyle w:val="Body"/>
              <w:ind w:left="144"/>
              <w:rPr>
                <w:rStyle w:val="PageNumber"/>
                <w:rFonts w:ascii="Calibri" w:hAnsi="Calibri" w:cs="Calibri"/>
                <w:b/>
                <w:bCs/>
                <w:color w:val="auto"/>
                <w:sz w:val="18"/>
                <w:szCs w:val="18"/>
                <w:lang w:val="de-DE"/>
              </w:rPr>
            </w:pPr>
            <w:r w:rsidRPr="004601F7">
              <w:rPr>
                <w:rStyle w:val="PageNumber"/>
                <w:rFonts w:ascii="Calibri" w:hAnsi="Calibri" w:cs="Calibri"/>
                <w:b/>
                <w:bCs/>
                <w:sz w:val="18"/>
                <w:szCs w:val="18"/>
                <w:lang w:val="nl-NL"/>
              </w:rPr>
              <w:t xml:space="preserve">Vopak Moda, </w:t>
            </w:r>
            <w:r w:rsidRPr="00A43FB7">
              <w:rPr>
                <w:rStyle w:val="PageNumber"/>
                <w:rFonts w:ascii="Calibri" w:hAnsi="Calibri" w:cs="Calibri"/>
                <w:sz w:val="18"/>
                <w:szCs w:val="18"/>
                <w:lang w:val="nl-NL"/>
              </w:rPr>
              <w:t>Jeff Sanford, rep. by Duane</w:t>
            </w:r>
            <w:r>
              <w:rPr>
                <w:rStyle w:val="PageNumber"/>
                <w:rFonts w:ascii="Calibri" w:hAnsi="Calibri" w:cs="Calibri"/>
                <w:sz w:val="18"/>
                <w:szCs w:val="18"/>
                <w:lang w:val="nl-NL"/>
              </w:rPr>
              <w:t xml:space="preserve"> Campbell</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3C917"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644D" w14:textId="77777777" w:rsidR="00B02B17" w:rsidRPr="00D35158" w:rsidRDefault="00B02B17" w:rsidP="002818A1">
            <w:r>
              <w:rPr>
                <w:rFonts w:ascii="Calibri" w:hAnsi="Calibri" w:cs="Calibri"/>
                <w:sz w:val="18"/>
                <w:szCs w:val="18"/>
              </w:rPr>
              <w:t>Bradley Lyons, Westlake Epoxy</w:t>
            </w:r>
          </w:p>
        </w:tc>
      </w:tr>
      <w:tr w:rsidR="00B02B17" w:rsidRPr="004601F7" w14:paraId="4890EB51" w14:textId="77777777" w:rsidTr="002818A1">
        <w:trPr>
          <w:trHeight w:hRule="exact" w:val="522"/>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DB141"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5C549" w14:textId="77777777" w:rsidR="00B02B17" w:rsidRPr="004601F7" w:rsidRDefault="00B02B17" w:rsidP="002818A1">
            <w:pPr>
              <w:pStyle w:val="Body"/>
              <w:rPr>
                <w:rFonts w:ascii="Calibri" w:hAnsi="Calibri" w:cs="Calibri"/>
                <w:color w:val="auto"/>
                <w:sz w:val="18"/>
                <w:szCs w:val="18"/>
              </w:rPr>
            </w:pPr>
            <w:r>
              <w:rPr>
                <w:rStyle w:val="PageNumber"/>
                <w:rFonts w:ascii="Calibri" w:hAnsi="Calibri" w:cs="Calibri"/>
                <w:color w:val="auto"/>
                <w:sz w:val="18"/>
                <w:szCs w:val="18"/>
              </w:rPr>
              <w:t>Ariel Pena</w:t>
            </w:r>
          </w:p>
        </w:tc>
        <w:tc>
          <w:tcPr>
            <w:tcW w:w="169" w:type="pct"/>
            <w:tcBorders>
              <w:top w:val="single" w:sz="4" w:space="0" w:color="000000"/>
              <w:left w:val="single" w:sz="4" w:space="0" w:color="000000"/>
              <w:bottom w:val="single" w:sz="4" w:space="0" w:color="000000"/>
              <w:right w:val="single" w:sz="4" w:space="0" w:color="000000"/>
            </w:tcBorders>
          </w:tcPr>
          <w:p w14:paraId="44BE3D9D" w14:textId="77777777" w:rsidR="00B02B17" w:rsidRPr="004601F7" w:rsidRDefault="00B02B17" w:rsidP="002818A1">
            <w:pPr>
              <w:jc w:val="center"/>
              <w:rPr>
                <w:rFonts w:ascii="Calibri" w:hAnsi="Calibri" w:cs="Calibri"/>
                <w:caps/>
                <w:sz w:val="18"/>
                <w:szCs w:val="18"/>
              </w:rPr>
            </w:pPr>
          </w:p>
        </w:tc>
        <w:tc>
          <w:tcPr>
            <w:tcW w:w="1516" w:type="pct"/>
            <w:tcBorders>
              <w:top w:val="single" w:sz="4" w:space="0" w:color="000000"/>
              <w:left w:val="single" w:sz="4" w:space="0" w:color="000000"/>
              <w:bottom w:val="single" w:sz="4" w:space="0" w:color="000000"/>
              <w:right w:val="single" w:sz="4" w:space="0" w:color="000000"/>
            </w:tcBorders>
          </w:tcPr>
          <w:p w14:paraId="514E7D6F" w14:textId="77777777" w:rsidR="00B02B17" w:rsidRPr="004601F7" w:rsidRDefault="00B02B17" w:rsidP="002818A1">
            <w:pPr>
              <w:pStyle w:val="Body"/>
              <w:ind w:left="144"/>
              <w:rPr>
                <w:rFonts w:ascii="Calibri" w:hAnsi="Calibri" w:cs="Calibri"/>
                <w:color w:val="auto"/>
                <w:sz w:val="18"/>
                <w:szCs w:val="18"/>
              </w:rPr>
            </w:pPr>
            <w:r w:rsidRPr="004601F7">
              <w:rPr>
                <w:rStyle w:val="PageNumber"/>
                <w:rFonts w:ascii="Calibri" w:hAnsi="Calibri" w:cs="Calibri"/>
                <w:b/>
                <w:bCs/>
                <w:sz w:val="18"/>
                <w:szCs w:val="18"/>
                <w:lang w:val="nl-NL"/>
              </w:rPr>
              <w:t xml:space="preserve">Vopak Terminal Deer Park, </w:t>
            </w:r>
            <w:r w:rsidRPr="0072320D">
              <w:rPr>
                <w:rStyle w:val="PageNumber"/>
                <w:rFonts w:ascii="Calibri" w:hAnsi="Calibri" w:cs="Calibri"/>
                <w:sz w:val="18"/>
                <w:szCs w:val="18"/>
                <w:lang w:val="nl-NL"/>
              </w:rPr>
              <w:t>Kathy Stewart</w:t>
            </w:r>
            <w:r>
              <w:rPr>
                <w:rStyle w:val="PageNumber"/>
                <w:rFonts w:ascii="Calibri" w:hAnsi="Calibri" w:cs="Calibri"/>
                <w:sz w:val="18"/>
                <w:szCs w:val="18"/>
                <w:lang w:val="nl-NL"/>
              </w:rPr>
              <w:t>, rep. by Gary Jackson</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EFD84"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083E6"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Frank Marine, Texas Molecular</w:t>
            </w:r>
          </w:p>
        </w:tc>
      </w:tr>
      <w:tr w:rsidR="00B02B17" w:rsidRPr="004601F7" w14:paraId="57BA10E5"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05751" w14:textId="77777777" w:rsidR="00B02B17" w:rsidRPr="004601F7"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2B6E8" w14:textId="77777777" w:rsidR="00B02B17" w:rsidRPr="004601F7" w:rsidRDefault="00B02B17" w:rsidP="002818A1">
            <w:pPr>
              <w:pStyle w:val="Body"/>
              <w:rPr>
                <w:rStyle w:val="PageNumber"/>
                <w:rFonts w:ascii="Calibri" w:hAnsi="Calibri" w:cs="Calibri"/>
                <w:color w:val="auto"/>
                <w:sz w:val="18"/>
                <w:szCs w:val="18"/>
              </w:rPr>
            </w:pPr>
            <w:r>
              <w:rPr>
                <w:rStyle w:val="PageNumber"/>
                <w:rFonts w:ascii="Calibri" w:hAnsi="Calibri" w:cs="Calibri"/>
                <w:color w:val="auto"/>
                <w:sz w:val="18"/>
                <w:szCs w:val="18"/>
              </w:rPr>
              <w:t>Randon Pierson</w:t>
            </w:r>
          </w:p>
        </w:tc>
        <w:tc>
          <w:tcPr>
            <w:tcW w:w="169" w:type="pct"/>
            <w:tcBorders>
              <w:top w:val="single" w:sz="4" w:space="0" w:color="000000"/>
              <w:left w:val="single" w:sz="4" w:space="0" w:color="000000"/>
              <w:bottom w:val="single" w:sz="4" w:space="0" w:color="000000"/>
              <w:right w:val="single" w:sz="4" w:space="0" w:color="000000"/>
            </w:tcBorders>
          </w:tcPr>
          <w:p w14:paraId="3E6FE57B"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16" w:type="pct"/>
            <w:tcBorders>
              <w:top w:val="single" w:sz="4" w:space="0" w:color="000000"/>
              <w:left w:val="single" w:sz="4" w:space="0" w:color="000000"/>
              <w:bottom w:val="single" w:sz="4" w:space="0" w:color="000000"/>
              <w:right w:val="single" w:sz="4" w:space="0" w:color="000000"/>
            </w:tcBorders>
          </w:tcPr>
          <w:p w14:paraId="65C37B9E" w14:textId="77777777" w:rsidR="00B02B17" w:rsidRPr="00F4357B" w:rsidRDefault="00B02B17" w:rsidP="002818A1">
            <w:pPr>
              <w:pStyle w:val="Body"/>
              <w:ind w:left="144"/>
              <w:rPr>
                <w:rFonts w:ascii="Calibri" w:hAnsi="Calibri" w:cs="Calibri"/>
                <w:sz w:val="18"/>
                <w:szCs w:val="18"/>
              </w:rPr>
            </w:pPr>
            <w:r w:rsidRPr="004601F7">
              <w:rPr>
                <w:rStyle w:val="PageNumber"/>
                <w:rFonts w:ascii="Calibri" w:hAnsi="Calibri" w:cs="Calibri"/>
                <w:b/>
                <w:bCs/>
                <w:color w:val="auto"/>
                <w:sz w:val="18"/>
                <w:szCs w:val="18"/>
              </w:rPr>
              <w:t xml:space="preserve">Westlake Epoxy, </w:t>
            </w:r>
            <w:r w:rsidRPr="004601F7">
              <w:rPr>
                <w:rStyle w:val="PageNumber"/>
                <w:rFonts w:ascii="Calibri" w:hAnsi="Calibri" w:cs="Calibri"/>
                <w:color w:val="auto"/>
                <w:sz w:val="18"/>
                <w:szCs w:val="18"/>
              </w:rPr>
              <w:t>Marlene Mercado</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A57BC"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47A05"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Yayma Martinez, TCEQ</w:t>
            </w:r>
          </w:p>
        </w:tc>
      </w:tr>
      <w:tr w:rsidR="00B02B17" w:rsidRPr="004601F7" w14:paraId="615AF0D7"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6FD6E"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52F71" w14:textId="77777777" w:rsidR="00B02B17" w:rsidRPr="004601F7" w:rsidRDefault="00B02B17" w:rsidP="002818A1">
            <w:pPr>
              <w:pStyle w:val="Body"/>
              <w:rPr>
                <w:rStyle w:val="PageNumber"/>
                <w:rFonts w:ascii="Calibri" w:hAnsi="Calibri" w:cs="Calibri"/>
                <w:color w:val="auto"/>
                <w:sz w:val="18"/>
                <w:szCs w:val="18"/>
              </w:rPr>
            </w:pPr>
            <w:r w:rsidRPr="004601F7">
              <w:rPr>
                <w:rStyle w:val="PageNumber"/>
                <w:rFonts w:ascii="Calibri" w:hAnsi="Calibri" w:cs="Calibri"/>
                <w:color w:val="auto"/>
                <w:sz w:val="18"/>
                <w:szCs w:val="18"/>
              </w:rPr>
              <w:t>Vickey Roberts</w:t>
            </w:r>
          </w:p>
        </w:tc>
        <w:tc>
          <w:tcPr>
            <w:tcW w:w="169" w:type="pct"/>
            <w:tcBorders>
              <w:top w:val="single" w:sz="4" w:space="0" w:color="000000"/>
              <w:left w:val="single" w:sz="4" w:space="0" w:color="000000"/>
              <w:bottom w:val="single" w:sz="4" w:space="0" w:color="000000"/>
              <w:right w:val="single" w:sz="4" w:space="0" w:color="000000"/>
            </w:tcBorders>
          </w:tcPr>
          <w:p w14:paraId="4F89CAA8" w14:textId="77777777" w:rsidR="00B02B17" w:rsidRPr="004601F7" w:rsidRDefault="00B02B17" w:rsidP="002818A1">
            <w:pPr>
              <w:jc w:val="center"/>
              <w:rPr>
                <w:rFonts w:ascii="Calibri" w:eastAsia="Cambria" w:hAnsi="Calibri" w:cs="Calibri"/>
                <w:caps/>
                <w:sz w:val="18"/>
                <w:szCs w:val="18"/>
                <w:u w:color="000000"/>
              </w:rPr>
            </w:pPr>
          </w:p>
        </w:tc>
        <w:tc>
          <w:tcPr>
            <w:tcW w:w="1516" w:type="pct"/>
            <w:tcBorders>
              <w:top w:val="single" w:sz="4" w:space="0" w:color="000000"/>
              <w:left w:val="single" w:sz="4" w:space="0" w:color="000000"/>
              <w:bottom w:val="single" w:sz="4" w:space="0" w:color="000000"/>
              <w:right w:val="single" w:sz="4" w:space="0" w:color="000000"/>
            </w:tcBorders>
          </w:tcPr>
          <w:p w14:paraId="7430693E" w14:textId="77777777" w:rsidR="00B02B17" w:rsidRPr="00F4357B" w:rsidRDefault="00B02B17" w:rsidP="002818A1">
            <w:pPr>
              <w:pStyle w:val="Body"/>
              <w:ind w:left="144"/>
              <w:rPr>
                <w:rFonts w:ascii="Calibri" w:hAnsi="Calibri" w:cs="Calibri"/>
                <w:color w:val="auto"/>
                <w:sz w:val="18"/>
                <w:szCs w:val="18"/>
              </w:rPr>
            </w:pP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2640B"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4987F" w14:textId="77777777" w:rsidR="00B02B17" w:rsidRPr="006B4757" w:rsidRDefault="00B02B17" w:rsidP="002818A1">
            <w:pPr>
              <w:pStyle w:val="Body"/>
              <w:rPr>
                <w:rStyle w:val="PageNumber"/>
                <w:rFonts w:ascii="Calibri" w:hAnsi="Calibri" w:cs="Calibri"/>
                <w:bCs/>
                <w:color w:val="auto"/>
                <w:sz w:val="18"/>
                <w:szCs w:val="18"/>
              </w:rPr>
            </w:pPr>
            <w:r w:rsidRPr="006B4757">
              <w:rPr>
                <w:rFonts w:ascii="Calibri" w:hAnsi="Calibri" w:cs="Calibri"/>
                <w:bCs/>
                <w:sz w:val="18"/>
                <w:szCs w:val="18"/>
              </w:rPr>
              <w:t>John McPhaul, O</w:t>
            </w:r>
            <w:r>
              <w:rPr>
                <w:rFonts w:ascii="Calibri" w:hAnsi="Calibri" w:cs="Calibri"/>
                <w:bCs/>
                <w:sz w:val="18"/>
                <w:szCs w:val="18"/>
              </w:rPr>
              <w:t>xy</w:t>
            </w:r>
            <w:r w:rsidRPr="006B4757">
              <w:rPr>
                <w:rFonts w:ascii="Calibri" w:hAnsi="Calibri" w:cs="Calibri"/>
                <w:bCs/>
                <w:sz w:val="18"/>
                <w:szCs w:val="18"/>
              </w:rPr>
              <w:t>Vinyls PVC/KOH</w:t>
            </w:r>
          </w:p>
        </w:tc>
      </w:tr>
      <w:tr w:rsidR="00B02B17" w:rsidRPr="004601F7" w14:paraId="551B7498"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52DB" w14:textId="77777777" w:rsidR="00B02B17" w:rsidRPr="004601F7"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59D69" w14:textId="77777777" w:rsidR="00B02B17" w:rsidRPr="00F95C57" w:rsidRDefault="00B02B17" w:rsidP="002818A1">
            <w:pPr>
              <w:pStyle w:val="Body"/>
              <w:rPr>
                <w:rStyle w:val="PageNumber"/>
                <w:rFonts w:ascii="Calibri" w:hAnsi="Calibri" w:cs="Calibri"/>
                <w:sz w:val="18"/>
                <w:szCs w:val="18"/>
              </w:rPr>
            </w:pPr>
            <w:r w:rsidRPr="00F95C57">
              <w:rPr>
                <w:rStyle w:val="PageNumber"/>
                <w:rFonts w:ascii="Calibri" w:hAnsi="Calibri" w:cs="Calibri"/>
                <w:color w:val="auto"/>
                <w:sz w:val="18"/>
                <w:szCs w:val="18"/>
              </w:rPr>
              <w:t>Andy Smith,</w:t>
            </w:r>
            <w:r w:rsidRPr="00F95C57">
              <w:rPr>
                <w:rStyle w:val="PageNumber"/>
                <w:rFonts w:ascii="Calibri" w:hAnsi="Calibri" w:cs="Calibri"/>
                <w:sz w:val="18"/>
                <w:szCs w:val="18"/>
              </w:rPr>
              <w:t xml:space="preserve"> San Jacinto Battleground Historic Site</w:t>
            </w:r>
          </w:p>
          <w:p w14:paraId="10E496BF" w14:textId="77777777" w:rsidR="00B02B17" w:rsidRPr="004601F7" w:rsidRDefault="00B02B17" w:rsidP="002818A1">
            <w:pPr>
              <w:pStyle w:val="Body"/>
              <w:rPr>
                <w:rStyle w:val="PageNumber"/>
                <w:rFonts w:ascii="Calibri" w:hAnsi="Calibri" w:cs="Calibri"/>
                <w:color w:val="auto"/>
                <w:sz w:val="18"/>
                <w:szCs w:val="18"/>
              </w:rPr>
            </w:pPr>
          </w:p>
        </w:tc>
        <w:tc>
          <w:tcPr>
            <w:tcW w:w="169" w:type="pct"/>
            <w:tcBorders>
              <w:top w:val="single" w:sz="4" w:space="0" w:color="000000"/>
              <w:left w:val="single" w:sz="4" w:space="0" w:color="000000"/>
              <w:bottom w:val="single" w:sz="4" w:space="0" w:color="000000"/>
              <w:right w:val="single" w:sz="4" w:space="0" w:color="000000"/>
            </w:tcBorders>
          </w:tcPr>
          <w:p w14:paraId="2C77C972" w14:textId="77777777" w:rsidR="00B02B17" w:rsidRPr="004601F7" w:rsidRDefault="00B02B17" w:rsidP="002818A1">
            <w:pPr>
              <w:jc w:val="center"/>
              <w:rPr>
                <w:rFonts w:ascii="Calibri" w:eastAsia="Cambria" w:hAnsi="Calibri" w:cs="Calibri"/>
                <w:caps/>
                <w:sz w:val="18"/>
                <w:szCs w:val="18"/>
                <w:u w:color="000000"/>
              </w:rPr>
            </w:pPr>
          </w:p>
        </w:tc>
        <w:tc>
          <w:tcPr>
            <w:tcW w:w="1516" w:type="pct"/>
            <w:tcBorders>
              <w:top w:val="single" w:sz="4" w:space="0" w:color="000000"/>
              <w:left w:val="single" w:sz="4" w:space="0" w:color="000000"/>
              <w:bottom w:val="single" w:sz="4" w:space="0" w:color="000000"/>
              <w:right w:val="single" w:sz="4" w:space="0" w:color="000000"/>
            </w:tcBorders>
          </w:tcPr>
          <w:p w14:paraId="0A77ECC4" w14:textId="77777777" w:rsidR="00B02B17" w:rsidRPr="004601F7" w:rsidRDefault="00B02B17" w:rsidP="002818A1">
            <w:pPr>
              <w:pStyle w:val="Body"/>
              <w:ind w:left="144"/>
              <w:rPr>
                <w:rFonts w:ascii="Calibri" w:hAnsi="Calibri" w:cs="Calibri"/>
                <w:color w:val="auto"/>
                <w:sz w:val="18"/>
                <w:szCs w:val="18"/>
                <w:lang w:val="de-DE"/>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2C038" w14:textId="77777777" w:rsidR="00B02B17" w:rsidRPr="007A74E8" w:rsidRDefault="00B02B17" w:rsidP="002818A1">
            <w:pPr>
              <w:pStyle w:val="Body"/>
              <w:jc w:val="center"/>
              <w:rPr>
                <w:rStyle w:val="PageNumber"/>
                <w:rFonts w:ascii="Calibri" w:hAnsi="Calibri" w:cs="Calibri"/>
                <w:color w:val="auto"/>
                <w:sz w:val="18"/>
                <w:szCs w:val="18"/>
              </w:rPr>
            </w:pPr>
            <w:r>
              <w:rPr>
                <w:rFonts w:ascii="Calibri" w:hAnsi="Calibri" w:cs="Calibri"/>
                <w:caps/>
                <w:sz w:val="18"/>
                <w:szCs w:val="18"/>
              </w:rPr>
              <w:t>x</w:t>
            </w:r>
          </w:p>
        </w:tc>
        <w:tc>
          <w:tcPr>
            <w:tcW w:w="1598" w:type="pct"/>
            <w:gridSpan w:val="2"/>
            <w:tcBorders>
              <w:top w:val="single" w:sz="4" w:space="0" w:color="000000"/>
              <w:left w:val="single" w:sz="4" w:space="0" w:color="000000"/>
              <w:bottom w:val="single" w:sz="4" w:space="0" w:color="000000"/>
              <w:right w:val="single" w:sz="4" w:space="0" w:color="000000"/>
            </w:tcBorders>
            <w:shd w:val="clear" w:color="auto" w:fill="auto"/>
          </w:tcPr>
          <w:p w14:paraId="0B54F3D9" w14:textId="77777777" w:rsidR="00B02B17" w:rsidRPr="006B4757" w:rsidRDefault="00B02B17" w:rsidP="002818A1">
            <w:pPr>
              <w:pStyle w:val="Body"/>
              <w:ind w:left="40"/>
              <w:rPr>
                <w:rStyle w:val="PageNumber"/>
                <w:rFonts w:ascii="Calibri" w:hAnsi="Calibri" w:cs="Calibri"/>
                <w:bCs/>
                <w:color w:val="auto"/>
                <w:sz w:val="18"/>
                <w:szCs w:val="18"/>
              </w:rPr>
            </w:pPr>
            <w:r>
              <w:rPr>
                <w:rFonts w:ascii="Calibri" w:hAnsi="Calibri" w:cs="Calibri"/>
                <w:color w:val="auto"/>
                <w:sz w:val="18"/>
                <w:szCs w:val="18"/>
              </w:rPr>
              <w:t>Wanda Morris</w:t>
            </w:r>
          </w:p>
        </w:tc>
      </w:tr>
      <w:tr w:rsidR="00B02B17" w:rsidRPr="004601F7" w14:paraId="323C47D4" w14:textId="77777777" w:rsidTr="002818A1">
        <w:trPr>
          <w:trHeight w:hRule="exact" w:val="423"/>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4BDDE" w14:textId="77777777" w:rsidR="00B02B17" w:rsidRPr="004601F7"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4AE89" w14:textId="77777777" w:rsidR="00B02B17" w:rsidRPr="004601F7" w:rsidRDefault="00B02B17" w:rsidP="002818A1">
            <w:pPr>
              <w:pStyle w:val="Body"/>
              <w:rPr>
                <w:rStyle w:val="PageNumber"/>
                <w:rFonts w:ascii="Calibri" w:hAnsi="Calibri" w:cs="Calibri"/>
                <w:color w:val="auto"/>
                <w:sz w:val="18"/>
                <w:szCs w:val="18"/>
              </w:rPr>
            </w:pPr>
            <w:r>
              <w:rPr>
                <w:rStyle w:val="PageNumber"/>
                <w:rFonts w:ascii="Calibri" w:hAnsi="Calibri" w:cs="Calibri"/>
                <w:color w:val="auto"/>
                <w:sz w:val="18"/>
                <w:szCs w:val="18"/>
              </w:rPr>
              <w:t>Angela Smith, City of Deer Park</w:t>
            </w:r>
          </w:p>
        </w:tc>
        <w:tc>
          <w:tcPr>
            <w:tcW w:w="169" w:type="pct"/>
            <w:tcBorders>
              <w:top w:val="single" w:sz="4" w:space="0" w:color="000000"/>
              <w:left w:val="single" w:sz="4" w:space="0" w:color="000000"/>
              <w:bottom w:val="single" w:sz="4" w:space="0" w:color="000000"/>
              <w:right w:val="single" w:sz="4" w:space="0" w:color="000000"/>
            </w:tcBorders>
          </w:tcPr>
          <w:p w14:paraId="45A8A326" w14:textId="77777777" w:rsidR="00B02B17" w:rsidRPr="004601F7" w:rsidRDefault="00B02B17" w:rsidP="002818A1">
            <w:pPr>
              <w:jc w:val="center"/>
              <w:rPr>
                <w:rFonts w:ascii="Calibri" w:eastAsia="Cambria" w:hAnsi="Calibri" w:cs="Calibri"/>
                <w:caps/>
                <w:sz w:val="18"/>
                <w:szCs w:val="18"/>
                <w:u w:color="000000"/>
              </w:rPr>
            </w:pPr>
          </w:p>
        </w:tc>
        <w:tc>
          <w:tcPr>
            <w:tcW w:w="1516" w:type="pct"/>
            <w:tcBorders>
              <w:top w:val="single" w:sz="4" w:space="0" w:color="000000"/>
              <w:left w:val="single" w:sz="4" w:space="0" w:color="000000"/>
              <w:bottom w:val="single" w:sz="4" w:space="0" w:color="000000"/>
              <w:right w:val="single" w:sz="4" w:space="0" w:color="000000"/>
            </w:tcBorders>
          </w:tcPr>
          <w:p w14:paraId="7187B96D" w14:textId="77777777" w:rsidR="00B02B17" w:rsidRPr="004601F7" w:rsidRDefault="00B02B17" w:rsidP="002818A1">
            <w:pPr>
              <w:pStyle w:val="Body"/>
              <w:ind w:left="144"/>
              <w:rPr>
                <w:rFonts w:ascii="Calibri" w:hAnsi="Calibri" w:cs="Calibri"/>
                <w:color w:val="auto"/>
                <w:sz w:val="18"/>
                <w:szCs w:val="18"/>
                <w:lang w:val="de-DE"/>
              </w:rPr>
            </w:pP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17584"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650F3" w14:textId="77777777" w:rsidR="00B02B17" w:rsidRPr="00732BDB" w:rsidRDefault="00B02B17" w:rsidP="002818A1">
            <w:pPr>
              <w:pStyle w:val="Body"/>
              <w:rPr>
                <w:rStyle w:val="PageNumber"/>
                <w:rFonts w:ascii="Calibri" w:hAnsi="Calibri" w:cs="Calibri"/>
                <w:color w:val="auto"/>
                <w:sz w:val="18"/>
                <w:szCs w:val="18"/>
              </w:rPr>
            </w:pPr>
            <w:r>
              <w:rPr>
                <w:rFonts w:ascii="Calibri" w:hAnsi="Calibri" w:cs="Calibri"/>
                <w:color w:val="auto"/>
                <w:sz w:val="18"/>
                <w:szCs w:val="18"/>
              </w:rPr>
              <w:t>Susan Newman, Westlake Epoxy</w:t>
            </w:r>
          </w:p>
        </w:tc>
      </w:tr>
      <w:tr w:rsidR="00B02B17" w:rsidRPr="004601F7" w14:paraId="5DCD8E7A"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C69C7"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2E85D" w14:textId="77777777" w:rsidR="00B02B17" w:rsidRPr="004601F7" w:rsidRDefault="00B02B17" w:rsidP="002818A1">
            <w:pPr>
              <w:pStyle w:val="Body"/>
              <w:rPr>
                <w:rFonts w:ascii="Calibri" w:hAnsi="Calibri" w:cs="Calibri"/>
                <w:color w:val="auto"/>
                <w:sz w:val="18"/>
                <w:szCs w:val="18"/>
              </w:rPr>
            </w:pPr>
            <w:r w:rsidRPr="004601F7">
              <w:rPr>
                <w:rStyle w:val="PageNumber"/>
                <w:rFonts w:ascii="Calibri" w:hAnsi="Calibri" w:cs="Calibri"/>
                <w:color w:val="auto"/>
                <w:sz w:val="18"/>
                <w:szCs w:val="18"/>
              </w:rPr>
              <w:t>Charles Thomas</w:t>
            </w:r>
          </w:p>
        </w:tc>
        <w:tc>
          <w:tcPr>
            <w:tcW w:w="169" w:type="pct"/>
            <w:tcBorders>
              <w:top w:val="single" w:sz="4" w:space="0" w:color="000000"/>
              <w:left w:val="single" w:sz="4" w:space="0" w:color="000000"/>
              <w:bottom w:val="single" w:sz="4" w:space="0" w:color="000000"/>
              <w:right w:val="single" w:sz="4" w:space="0" w:color="000000"/>
            </w:tcBorders>
          </w:tcPr>
          <w:p w14:paraId="12E8EEEF" w14:textId="77777777" w:rsidR="00B02B17" w:rsidRPr="004601F7" w:rsidRDefault="00B02B17" w:rsidP="002818A1">
            <w:pPr>
              <w:jc w:val="center"/>
              <w:rPr>
                <w:rFonts w:ascii="Calibri" w:eastAsia="Cambria" w:hAnsi="Calibri" w:cs="Calibri"/>
                <w:caps/>
                <w:sz w:val="18"/>
                <w:szCs w:val="18"/>
                <w:u w:color="000000"/>
              </w:rPr>
            </w:pPr>
          </w:p>
        </w:tc>
        <w:tc>
          <w:tcPr>
            <w:tcW w:w="1516" w:type="pct"/>
            <w:tcBorders>
              <w:top w:val="single" w:sz="4" w:space="0" w:color="000000"/>
              <w:left w:val="single" w:sz="4" w:space="0" w:color="000000"/>
              <w:bottom w:val="single" w:sz="4" w:space="0" w:color="000000"/>
              <w:right w:val="single" w:sz="4" w:space="0" w:color="000000"/>
            </w:tcBorders>
          </w:tcPr>
          <w:p w14:paraId="0D2314AE" w14:textId="77777777" w:rsidR="00B02B17" w:rsidRPr="004601F7" w:rsidRDefault="00B02B17" w:rsidP="002818A1">
            <w:pPr>
              <w:pStyle w:val="Body"/>
              <w:ind w:left="144"/>
              <w:rPr>
                <w:rFonts w:ascii="Calibri" w:hAnsi="Calibri" w:cs="Calibri"/>
                <w:color w:val="auto"/>
                <w:sz w:val="18"/>
                <w:szCs w:val="18"/>
                <w:lang w:val="de-DE"/>
              </w:rPr>
            </w:pPr>
            <w:r w:rsidRPr="004601F7">
              <w:rPr>
                <w:rStyle w:val="PageNumber"/>
                <w:rFonts w:ascii="Calibri" w:hAnsi="Calibri" w:cs="Calibri"/>
                <w:b/>
                <w:bCs/>
                <w:color w:val="auto"/>
                <w:sz w:val="18"/>
                <w:szCs w:val="18"/>
              </w:rPr>
              <w:t>Support Staff</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D0020"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A85D8" w14:textId="77777777" w:rsidR="00B02B17" w:rsidRPr="004601F7" w:rsidRDefault="00B02B17" w:rsidP="002818A1">
            <w:pPr>
              <w:pStyle w:val="Body"/>
              <w:rPr>
                <w:rFonts w:ascii="Calibri" w:hAnsi="Calibri" w:cs="Calibri"/>
                <w:color w:val="auto"/>
                <w:sz w:val="18"/>
                <w:szCs w:val="18"/>
              </w:rPr>
            </w:pPr>
            <w:r>
              <w:rPr>
                <w:rFonts w:ascii="Calibri" w:hAnsi="Calibri" w:cs="Calibri"/>
                <w:color w:val="auto"/>
                <w:sz w:val="18"/>
                <w:szCs w:val="18"/>
              </w:rPr>
              <w:t>Darrell Pinckard</w:t>
            </w:r>
          </w:p>
        </w:tc>
      </w:tr>
      <w:tr w:rsidR="00B02B17" w:rsidRPr="004601F7" w14:paraId="09A43615"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FC473" w14:textId="77777777" w:rsidR="00B02B17" w:rsidRPr="004601F7"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0395B" w14:textId="77777777" w:rsidR="00B02B17" w:rsidRDefault="00B02B17" w:rsidP="002818A1">
            <w:pPr>
              <w:pStyle w:val="Body"/>
              <w:rPr>
                <w:rStyle w:val="PageNumber"/>
                <w:rFonts w:ascii="Calibri" w:hAnsi="Calibri" w:cs="Calibri"/>
                <w:color w:val="auto"/>
                <w:sz w:val="18"/>
                <w:szCs w:val="18"/>
              </w:rPr>
            </w:pPr>
            <w:r>
              <w:rPr>
                <w:rStyle w:val="PageNumber"/>
                <w:rFonts w:ascii="Calibri" w:hAnsi="Calibri" w:cs="Calibri"/>
                <w:color w:val="auto"/>
                <w:sz w:val="18"/>
                <w:szCs w:val="18"/>
              </w:rPr>
              <w:t>Cheyenne Valdez</w:t>
            </w:r>
          </w:p>
        </w:tc>
        <w:tc>
          <w:tcPr>
            <w:tcW w:w="169" w:type="pct"/>
            <w:tcBorders>
              <w:top w:val="single" w:sz="4" w:space="0" w:color="000000"/>
              <w:left w:val="single" w:sz="4" w:space="0" w:color="000000"/>
              <w:bottom w:val="single" w:sz="4" w:space="0" w:color="000000"/>
              <w:right w:val="single" w:sz="4" w:space="0" w:color="000000"/>
            </w:tcBorders>
          </w:tcPr>
          <w:p w14:paraId="02254023" w14:textId="77777777" w:rsidR="00B02B17" w:rsidRPr="004601F7" w:rsidRDefault="00B02B17" w:rsidP="002818A1">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516" w:type="pct"/>
            <w:tcBorders>
              <w:top w:val="single" w:sz="4" w:space="0" w:color="000000"/>
              <w:left w:val="single" w:sz="4" w:space="0" w:color="000000"/>
              <w:bottom w:val="single" w:sz="4" w:space="0" w:color="000000"/>
              <w:right w:val="single" w:sz="4" w:space="0" w:color="000000"/>
            </w:tcBorders>
          </w:tcPr>
          <w:p w14:paraId="6A1A3DBA" w14:textId="77777777" w:rsidR="00B02B17" w:rsidRDefault="00B02B17" w:rsidP="002818A1">
            <w:pPr>
              <w:pStyle w:val="Body"/>
              <w:ind w:left="144"/>
              <w:rPr>
                <w:rFonts w:ascii="Calibri" w:hAnsi="Calibri" w:cs="Calibri"/>
                <w:color w:val="auto"/>
                <w:sz w:val="18"/>
                <w:szCs w:val="18"/>
                <w:lang w:val="de-DE"/>
              </w:rPr>
            </w:pPr>
            <w:r>
              <w:rPr>
                <w:rStyle w:val="PageNumber"/>
                <w:rFonts w:ascii="Calibri" w:hAnsi="Calibri" w:cs="Calibri"/>
                <w:color w:val="auto"/>
                <w:sz w:val="18"/>
                <w:szCs w:val="18"/>
              </w:rPr>
              <w:t>Anne Gowan</w:t>
            </w:r>
            <w:r w:rsidRPr="004601F7">
              <w:rPr>
                <w:rStyle w:val="PageNumber"/>
                <w:rFonts w:ascii="Calibri" w:hAnsi="Calibri" w:cs="Calibri"/>
                <w:color w:val="auto"/>
                <w:sz w:val="18"/>
                <w:szCs w:val="18"/>
              </w:rPr>
              <w:t>, Facilitator</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EFF90" w14:textId="77777777" w:rsidR="00B02B17" w:rsidRPr="000F0765" w:rsidRDefault="00B02B17" w:rsidP="002818A1">
            <w:pPr>
              <w:jc w:val="center"/>
              <w:rPr>
                <w:rFonts w:ascii="Calibri" w:hAnsi="Calibri" w:cs="Calibri"/>
                <w:sz w:val="18"/>
                <w:szCs w:val="18"/>
                <w:u w:color="000000"/>
                <w:bdr w:val="nil"/>
                <w:lang w:val="de-DE"/>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EEC83" w14:textId="77777777" w:rsidR="00B02B17" w:rsidRPr="004601F7" w:rsidRDefault="00B02B17" w:rsidP="002818A1">
            <w:pPr>
              <w:pStyle w:val="Body"/>
              <w:rPr>
                <w:rFonts w:ascii="Calibri" w:eastAsia="Cambria" w:hAnsi="Calibri" w:cs="Calibri"/>
                <w:sz w:val="18"/>
                <w:szCs w:val="18"/>
              </w:rPr>
            </w:pPr>
            <w:r>
              <w:rPr>
                <w:rStyle w:val="PageNumber"/>
                <w:rFonts w:ascii="Calibri" w:hAnsi="Calibri" w:cs="Calibri"/>
                <w:sz w:val="18"/>
                <w:szCs w:val="18"/>
              </w:rPr>
              <w:t>Jon Powell</w:t>
            </w:r>
          </w:p>
        </w:tc>
      </w:tr>
      <w:tr w:rsidR="00B02B17" w:rsidRPr="004601F7" w14:paraId="42972DF7"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B8AF5" w14:textId="77777777" w:rsidR="00B02B17" w:rsidRPr="004601F7" w:rsidRDefault="00B02B17" w:rsidP="002818A1">
            <w:pPr>
              <w:jc w:val="center"/>
              <w:rPr>
                <w:rFonts w:ascii="Calibri" w:hAnsi="Calibri" w:cs="Calibri"/>
                <w:sz w:val="18"/>
                <w:szCs w:val="18"/>
              </w:rPr>
            </w:pPr>
            <w:r>
              <w:rPr>
                <w:rFonts w:ascii="Calibri" w:hAnsi="Calibri" w:cs="Calibri"/>
                <w:sz w:val="18"/>
                <w:szCs w:val="18"/>
              </w:rPr>
              <w:t>X</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ED635" w14:textId="77777777" w:rsidR="00B02B17" w:rsidRDefault="00B02B17" w:rsidP="002818A1">
            <w:pPr>
              <w:pStyle w:val="Body"/>
              <w:rPr>
                <w:rStyle w:val="PageNumber"/>
                <w:rFonts w:ascii="Calibri" w:hAnsi="Calibri" w:cs="Calibri"/>
                <w:color w:val="auto"/>
                <w:sz w:val="18"/>
                <w:szCs w:val="18"/>
              </w:rPr>
            </w:pPr>
            <w:r w:rsidRPr="004601F7">
              <w:rPr>
                <w:rStyle w:val="PageNumber"/>
                <w:rFonts w:ascii="Calibri" w:hAnsi="Calibri" w:cs="Calibri"/>
                <w:color w:val="auto"/>
                <w:sz w:val="18"/>
                <w:szCs w:val="18"/>
              </w:rPr>
              <w:t>David Wade</w:t>
            </w:r>
          </w:p>
        </w:tc>
        <w:tc>
          <w:tcPr>
            <w:tcW w:w="169" w:type="pct"/>
            <w:tcBorders>
              <w:top w:val="single" w:sz="4" w:space="0" w:color="000000"/>
              <w:left w:val="single" w:sz="4" w:space="0" w:color="000000"/>
              <w:bottom w:val="single" w:sz="4" w:space="0" w:color="000000"/>
              <w:right w:val="single" w:sz="4" w:space="0" w:color="000000"/>
            </w:tcBorders>
          </w:tcPr>
          <w:p w14:paraId="6DFC9D2C" w14:textId="77777777" w:rsidR="00B02B17" w:rsidRPr="004601F7" w:rsidRDefault="00B02B17" w:rsidP="002818A1">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516" w:type="pct"/>
            <w:tcBorders>
              <w:top w:val="single" w:sz="4" w:space="0" w:color="000000"/>
              <w:left w:val="single" w:sz="4" w:space="0" w:color="000000"/>
              <w:bottom w:val="single" w:sz="4" w:space="0" w:color="000000"/>
              <w:right w:val="single" w:sz="4" w:space="0" w:color="000000"/>
            </w:tcBorders>
          </w:tcPr>
          <w:p w14:paraId="0F268CBC" w14:textId="77777777" w:rsidR="00B02B17" w:rsidRDefault="00B02B17" w:rsidP="002818A1">
            <w:pPr>
              <w:pStyle w:val="Body"/>
              <w:ind w:left="144"/>
              <w:rPr>
                <w:rFonts w:ascii="Calibri" w:hAnsi="Calibri" w:cs="Calibri"/>
                <w:color w:val="auto"/>
                <w:sz w:val="18"/>
                <w:szCs w:val="18"/>
                <w:lang w:val="de-DE"/>
              </w:rPr>
            </w:pPr>
            <w:r w:rsidRPr="004601F7">
              <w:rPr>
                <w:rFonts w:ascii="Calibri" w:eastAsia="Cambria" w:hAnsi="Calibri" w:cs="Calibri"/>
                <w:sz w:val="18"/>
                <w:szCs w:val="18"/>
              </w:rPr>
              <w:t>Marilyn Bass, Secretary</w:t>
            </w: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1C390"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85F26" w14:textId="77777777" w:rsidR="00B02B17" w:rsidRPr="004601F7" w:rsidRDefault="00B02B17" w:rsidP="002818A1">
            <w:pPr>
              <w:pStyle w:val="Body"/>
              <w:rPr>
                <w:rFonts w:ascii="Calibri" w:eastAsia="Cambria" w:hAnsi="Calibri" w:cs="Calibri"/>
                <w:sz w:val="18"/>
                <w:szCs w:val="18"/>
              </w:rPr>
            </w:pPr>
            <w:r>
              <w:rPr>
                <w:rFonts w:ascii="Calibri" w:hAnsi="Calibri" w:cs="Calibri"/>
                <w:color w:val="auto"/>
                <w:sz w:val="18"/>
                <w:szCs w:val="18"/>
              </w:rPr>
              <w:t>David Sanchez</w:t>
            </w:r>
          </w:p>
        </w:tc>
      </w:tr>
      <w:tr w:rsidR="00B02B17" w:rsidRPr="004601F7" w14:paraId="1D7280C4"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B2B8E"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2C3B8" w14:textId="77777777" w:rsidR="00B02B17" w:rsidRDefault="00B02B17" w:rsidP="002818A1">
            <w:pPr>
              <w:pStyle w:val="Body"/>
              <w:rPr>
                <w:rStyle w:val="PageNumber"/>
                <w:rFonts w:ascii="Calibri" w:hAnsi="Calibri" w:cs="Calibri"/>
                <w:color w:val="auto"/>
                <w:sz w:val="18"/>
                <w:szCs w:val="18"/>
              </w:rPr>
            </w:pPr>
            <w:r w:rsidRPr="004601F7">
              <w:rPr>
                <w:rFonts w:ascii="Calibri" w:hAnsi="Calibri" w:cs="Calibri"/>
                <w:color w:val="auto"/>
                <w:sz w:val="18"/>
                <w:szCs w:val="18"/>
              </w:rPr>
              <w:t>Ernest Weedon</w:t>
            </w:r>
          </w:p>
        </w:tc>
        <w:tc>
          <w:tcPr>
            <w:tcW w:w="169" w:type="pct"/>
            <w:tcBorders>
              <w:top w:val="single" w:sz="4" w:space="0" w:color="000000"/>
              <w:left w:val="single" w:sz="4" w:space="0" w:color="000000"/>
              <w:bottom w:val="single" w:sz="4" w:space="0" w:color="000000"/>
              <w:right w:val="single" w:sz="4" w:space="0" w:color="000000"/>
            </w:tcBorders>
          </w:tcPr>
          <w:p w14:paraId="572B6194" w14:textId="77777777" w:rsidR="00B02B17" w:rsidRPr="004601F7" w:rsidRDefault="00B02B17" w:rsidP="002818A1">
            <w:pPr>
              <w:jc w:val="center"/>
              <w:rPr>
                <w:rFonts w:ascii="Calibri" w:eastAsia="Cambria" w:hAnsi="Calibri" w:cs="Calibri"/>
                <w:caps/>
                <w:sz w:val="18"/>
                <w:szCs w:val="18"/>
                <w:u w:color="000000"/>
              </w:rPr>
            </w:pPr>
          </w:p>
        </w:tc>
        <w:tc>
          <w:tcPr>
            <w:tcW w:w="1516" w:type="pct"/>
            <w:tcBorders>
              <w:top w:val="single" w:sz="4" w:space="0" w:color="000000"/>
              <w:left w:val="single" w:sz="4" w:space="0" w:color="000000"/>
              <w:bottom w:val="single" w:sz="4" w:space="0" w:color="000000"/>
              <w:right w:val="single" w:sz="4" w:space="0" w:color="000000"/>
            </w:tcBorders>
          </w:tcPr>
          <w:p w14:paraId="364B4EA5" w14:textId="77777777" w:rsidR="00B02B17" w:rsidRDefault="00B02B17" w:rsidP="002818A1">
            <w:pPr>
              <w:pStyle w:val="Body"/>
              <w:ind w:left="144"/>
              <w:rPr>
                <w:rFonts w:ascii="Calibri" w:hAnsi="Calibri" w:cs="Calibri"/>
                <w:color w:val="auto"/>
                <w:sz w:val="18"/>
                <w:szCs w:val="18"/>
                <w:lang w:val="de-DE"/>
              </w:rPr>
            </w:pP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4EEA8" w14:textId="77777777" w:rsidR="00B02B17" w:rsidRPr="004601F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446EB" w14:textId="77777777" w:rsidR="00B02B17" w:rsidRDefault="00B02B17" w:rsidP="002818A1">
            <w:pPr>
              <w:pStyle w:val="Body"/>
              <w:rPr>
                <w:rFonts w:ascii="Calibri" w:hAnsi="Calibri" w:cs="Calibri"/>
                <w:color w:val="auto"/>
                <w:sz w:val="18"/>
                <w:szCs w:val="18"/>
              </w:rPr>
            </w:pPr>
            <w:r>
              <w:rPr>
                <w:rFonts w:ascii="Calibri" w:hAnsi="Calibri" w:cs="Calibri"/>
                <w:color w:val="auto"/>
                <w:sz w:val="18"/>
                <w:szCs w:val="18"/>
              </w:rPr>
              <w:t>Maria Sanchez</w:t>
            </w:r>
          </w:p>
          <w:p w14:paraId="3CF1A5CD" w14:textId="77777777" w:rsidR="00B02B17" w:rsidRPr="004601F7" w:rsidRDefault="00B02B17" w:rsidP="002818A1">
            <w:pPr>
              <w:pStyle w:val="Body"/>
              <w:rPr>
                <w:rFonts w:ascii="Calibri" w:eastAsia="Cambria" w:hAnsi="Calibri" w:cs="Calibri"/>
                <w:sz w:val="18"/>
                <w:szCs w:val="18"/>
              </w:rPr>
            </w:pPr>
          </w:p>
        </w:tc>
      </w:tr>
      <w:tr w:rsidR="00B02B17" w:rsidRPr="004601F7" w14:paraId="090EF559"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2AA22"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5A667" w14:textId="77777777" w:rsidR="00B02B17" w:rsidRPr="004601F7" w:rsidRDefault="00B02B17" w:rsidP="002818A1">
            <w:pPr>
              <w:pStyle w:val="Body"/>
              <w:rPr>
                <w:rFonts w:ascii="Calibri" w:hAnsi="Calibri" w:cs="Calibri"/>
                <w:color w:val="auto"/>
                <w:sz w:val="18"/>
                <w:szCs w:val="18"/>
              </w:rPr>
            </w:pPr>
          </w:p>
        </w:tc>
        <w:tc>
          <w:tcPr>
            <w:tcW w:w="169" w:type="pct"/>
            <w:tcBorders>
              <w:top w:val="single" w:sz="4" w:space="0" w:color="000000"/>
              <w:left w:val="single" w:sz="4" w:space="0" w:color="000000"/>
              <w:bottom w:val="single" w:sz="4" w:space="0" w:color="000000"/>
              <w:right w:val="single" w:sz="4" w:space="0" w:color="000000"/>
            </w:tcBorders>
          </w:tcPr>
          <w:p w14:paraId="6ACDA544" w14:textId="77777777" w:rsidR="00B02B17" w:rsidRPr="004601F7" w:rsidRDefault="00B02B17" w:rsidP="002818A1">
            <w:pPr>
              <w:jc w:val="center"/>
              <w:rPr>
                <w:rFonts w:ascii="Calibri" w:eastAsia="Cambria" w:hAnsi="Calibri" w:cs="Calibri"/>
                <w:caps/>
                <w:sz w:val="18"/>
                <w:szCs w:val="18"/>
                <w:u w:color="000000"/>
              </w:rPr>
            </w:pPr>
          </w:p>
        </w:tc>
        <w:tc>
          <w:tcPr>
            <w:tcW w:w="1516" w:type="pct"/>
            <w:tcBorders>
              <w:top w:val="single" w:sz="4" w:space="0" w:color="000000"/>
              <w:left w:val="single" w:sz="4" w:space="0" w:color="000000"/>
              <w:bottom w:val="single" w:sz="4" w:space="0" w:color="000000"/>
              <w:right w:val="single" w:sz="4" w:space="0" w:color="000000"/>
            </w:tcBorders>
          </w:tcPr>
          <w:p w14:paraId="6E4A1876" w14:textId="77777777" w:rsidR="00B02B17" w:rsidRDefault="00B02B17" w:rsidP="002818A1">
            <w:pPr>
              <w:pStyle w:val="Body"/>
              <w:ind w:left="144"/>
              <w:rPr>
                <w:rFonts w:ascii="Calibri" w:hAnsi="Calibri" w:cs="Calibri"/>
                <w:color w:val="auto"/>
                <w:sz w:val="18"/>
                <w:szCs w:val="18"/>
                <w:lang w:val="de-DE"/>
              </w:rPr>
            </w:pP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6353" w14:textId="77777777" w:rsidR="00B02B1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435C1" w14:textId="77777777" w:rsidR="00B02B17" w:rsidRDefault="00B02B17" w:rsidP="002818A1">
            <w:pPr>
              <w:pStyle w:val="Body"/>
              <w:rPr>
                <w:rFonts w:ascii="Calibri" w:hAnsi="Calibri" w:cs="Calibri"/>
                <w:color w:val="auto"/>
                <w:sz w:val="18"/>
                <w:szCs w:val="18"/>
              </w:rPr>
            </w:pPr>
            <w:r>
              <w:rPr>
                <w:rFonts w:ascii="Calibri" w:hAnsi="Calibri" w:cs="Calibri"/>
                <w:color w:val="auto"/>
                <w:sz w:val="18"/>
                <w:szCs w:val="18"/>
              </w:rPr>
              <w:t>Robel Sintayehu, TxDOT</w:t>
            </w:r>
          </w:p>
        </w:tc>
      </w:tr>
      <w:tr w:rsidR="00B02B17" w:rsidRPr="004601F7" w14:paraId="61ED4E7E"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70EB5"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BF225" w14:textId="77777777" w:rsidR="00B02B17" w:rsidRPr="004601F7" w:rsidRDefault="00B02B17" w:rsidP="002818A1">
            <w:pPr>
              <w:pStyle w:val="Body"/>
              <w:rPr>
                <w:rFonts w:ascii="Calibri" w:hAnsi="Calibri" w:cs="Calibri"/>
                <w:color w:val="auto"/>
                <w:sz w:val="18"/>
                <w:szCs w:val="18"/>
              </w:rPr>
            </w:pPr>
          </w:p>
        </w:tc>
        <w:tc>
          <w:tcPr>
            <w:tcW w:w="169" w:type="pct"/>
            <w:tcBorders>
              <w:top w:val="single" w:sz="4" w:space="0" w:color="000000"/>
              <w:left w:val="single" w:sz="4" w:space="0" w:color="000000"/>
              <w:bottom w:val="single" w:sz="4" w:space="0" w:color="000000"/>
              <w:right w:val="single" w:sz="4" w:space="0" w:color="000000"/>
            </w:tcBorders>
          </w:tcPr>
          <w:p w14:paraId="64F55EB7" w14:textId="77777777" w:rsidR="00B02B17" w:rsidRPr="004601F7" w:rsidRDefault="00B02B17" w:rsidP="002818A1">
            <w:pPr>
              <w:jc w:val="center"/>
              <w:rPr>
                <w:rFonts w:ascii="Calibri" w:eastAsia="Cambria" w:hAnsi="Calibri" w:cs="Calibri"/>
                <w:caps/>
                <w:sz w:val="18"/>
                <w:szCs w:val="18"/>
                <w:u w:color="000000"/>
              </w:rPr>
            </w:pPr>
          </w:p>
        </w:tc>
        <w:tc>
          <w:tcPr>
            <w:tcW w:w="1516" w:type="pct"/>
            <w:tcBorders>
              <w:top w:val="single" w:sz="4" w:space="0" w:color="000000"/>
              <w:left w:val="single" w:sz="4" w:space="0" w:color="000000"/>
              <w:bottom w:val="single" w:sz="4" w:space="0" w:color="000000"/>
              <w:right w:val="single" w:sz="4" w:space="0" w:color="000000"/>
            </w:tcBorders>
          </w:tcPr>
          <w:p w14:paraId="343F7430" w14:textId="77777777" w:rsidR="00B02B17" w:rsidRDefault="00B02B17" w:rsidP="002818A1">
            <w:pPr>
              <w:pStyle w:val="Body"/>
              <w:ind w:left="144"/>
              <w:rPr>
                <w:rFonts w:ascii="Calibri" w:hAnsi="Calibri" w:cs="Calibri"/>
                <w:color w:val="auto"/>
                <w:sz w:val="18"/>
                <w:szCs w:val="18"/>
                <w:lang w:val="de-DE"/>
              </w:rPr>
            </w:pP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929E3" w14:textId="77777777" w:rsidR="00B02B1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891C6" w14:textId="77777777" w:rsidR="00B02B17" w:rsidRDefault="00B02B17" w:rsidP="002818A1">
            <w:pPr>
              <w:pStyle w:val="Body"/>
              <w:rPr>
                <w:rFonts w:ascii="Calibri" w:hAnsi="Calibri" w:cs="Calibri"/>
                <w:color w:val="auto"/>
                <w:sz w:val="18"/>
                <w:szCs w:val="18"/>
              </w:rPr>
            </w:pPr>
            <w:r>
              <w:rPr>
                <w:rFonts w:ascii="Calibri" w:hAnsi="Calibri" w:cs="Calibri"/>
                <w:color w:val="auto"/>
                <w:sz w:val="18"/>
                <w:szCs w:val="18"/>
              </w:rPr>
              <w:t>Wahida Wakil, Entech</w:t>
            </w:r>
          </w:p>
        </w:tc>
      </w:tr>
      <w:tr w:rsidR="00B02B17" w:rsidRPr="004601F7" w14:paraId="13EB37F4" w14:textId="77777777" w:rsidTr="002818A1">
        <w:trPr>
          <w:trHeight w:hRule="exact" w:val="274"/>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91CD9" w14:textId="77777777" w:rsidR="00B02B17" w:rsidRPr="004601F7" w:rsidRDefault="00B02B17" w:rsidP="002818A1">
            <w:pPr>
              <w:jc w:val="center"/>
              <w:rPr>
                <w:rFonts w:ascii="Calibri" w:hAnsi="Calibri" w:cs="Calibri"/>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4B24E" w14:textId="77777777" w:rsidR="00B02B17" w:rsidRPr="004601F7" w:rsidRDefault="00B02B17" w:rsidP="002818A1">
            <w:pPr>
              <w:pStyle w:val="Body"/>
              <w:rPr>
                <w:rFonts w:ascii="Calibri" w:hAnsi="Calibri" w:cs="Calibri"/>
                <w:color w:val="auto"/>
                <w:sz w:val="18"/>
                <w:szCs w:val="18"/>
              </w:rPr>
            </w:pPr>
          </w:p>
        </w:tc>
        <w:tc>
          <w:tcPr>
            <w:tcW w:w="169" w:type="pct"/>
            <w:tcBorders>
              <w:top w:val="single" w:sz="4" w:space="0" w:color="000000"/>
              <w:left w:val="single" w:sz="4" w:space="0" w:color="000000"/>
              <w:bottom w:val="single" w:sz="4" w:space="0" w:color="000000"/>
              <w:right w:val="single" w:sz="4" w:space="0" w:color="000000"/>
            </w:tcBorders>
          </w:tcPr>
          <w:p w14:paraId="503955BE" w14:textId="77777777" w:rsidR="00B02B17" w:rsidRPr="004601F7" w:rsidRDefault="00B02B17" w:rsidP="002818A1">
            <w:pPr>
              <w:jc w:val="center"/>
              <w:rPr>
                <w:rFonts w:ascii="Calibri" w:eastAsia="Cambria" w:hAnsi="Calibri" w:cs="Calibri"/>
                <w:caps/>
                <w:sz w:val="18"/>
                <w:szCs w:val="18"/>
                <w:u w:color="000000"/>
              </w:rPr>
            </w:pPr>
          </w:p>
        </w:tc>
        <w:tc>
          <w:tcPr>
            <w:tcW w:w="1516" w:type="pct"/>
            <w:tcBorders>
              <w:top w:val="single" w:sz="4" w:space="0" w:color="000000"/>
              <w:left w:val="single" w:sz="4" w:space="0" w:color="000000"/>
              <w:bottom w:val="single" w:sz="4" w:space="0" w:color="000000"/>
              <w:right w:val="single" w:sz="4" w:space="0" w:color="000000"/>
            </w:tcBorders>
          </w:tcPr>
          <w:p w14:paraId="429B3A28" w14:textId="77777777" w:rsidR="00B02B17" w:rsidRDefault="00B02B17" w:rsidP="002818A1">
            <w:pPr>
              <w:pStyle w:val="Body"/>
              <w:ind w:left="144"/>
              <w:rPr>
                <w:rFonts w:ascii="Calibri" w:hAnsi="Calibri" w:cs="Calibri"/>
                <w:color w:val="auto"/>
                <w:sz w:val="18"/>
                <w:szCs w:val="18"/>
                <w:lang w:val="de-DE"/>
              </w:rPr>
            </w:pPr>
          </w:p>
        </w:tc>
        <w:tc>
          <w:tcPr>
            <w:tcW w:w="16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2EC18" w14:textId="77777777" w:rsidR="00B02B17" w:rsidRDefault="00B02B17" w:rsidP="002818A1">
            <w:pPr>
              <w:jc w:val="center"/>
              <w:rPr>
                <w:rFonts w:ascii="Calibri" w:hAnsi="Calibri" w:cs="Calibri"/>
                <w:caps/>
                <w:sz w:val="18"/>
                <w:szCs w:val="18"/>
              </w:rPr>
            </w:pPr>
            <w:r>
              <w:rPr>
                <w:rFonts w:ascii="Calibri" w:hAnsi="Calibri" w:cs="Calibri"/>
                <w:caps/>
                <w:sz w:val="18"/>
                <w:szCs w:val="18"/>
              </w:rPr>
              <w:t>x</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2D35" w14:textId="77777777" w:rsidR="00B02B17" w:rsidRDefault="00B02B17" w:rsidP="002818A1">
            <w:pPr>
              <w:pStyle w:val="Body"/>
              <w:rPr>
                <w:rFonts w:ascii="Calibri" w:hAnsi="Calibri" w:cs="Calibri"/>
                <w:color w:val="auto"/>
                <w:sz w:val="18"/>
                <w:szCs w:val="18"/>
              </w:rPr>
            </w:pPr>
            <w:r>
              <w:rPr>
                <w:rFonts w:ascii="Calibri" w:hAnsi="Calibri" w:cs="Calibri"/>
                <w:color w:val="auto"/>
                <w:sz w:val="18"/>
                <w:szCs w:val="18"/>
              </w:rPr>
              <w:t>B</w:t>
            </w:r>
            <w:r w:rsidRPr="00200959">
              <w:rPr>
                <w:rFonts w:ascii="Calibri" w:hAnsi="Calibri" w:cs="Calibri"/>
                <w:sz w:val="18"/>
                <w:szCs w:val="18"/>
              </w:rPr>
              <w:t>lake Whit</w:t>
            </w:r>
            <w:r w:rsidRPr="003F63EC">
              <w:rPr>
                <w:rFonts w:ascii="Calibri" w:hAnsi="Calibri" w:cs="Calibri"/>
                <w:sz w:val="18"/>
                <w:szCs w:val="18"/>
              </w:rPr>
              <w:t>e, Harris Co Homeland Security</w:t>
            </w:r>
          </w:p>
        </w:tc>
      </w:tr>
    </w:tbl>
    <w:p w14:paraId="41CE3C1F" w14:textId="77777777" w:rsidR="00B02B17" w:rsidRDefault="00B02B17" w:rsidP="00B02B17">
      <w:pPr>
        <w:pStyle w:val="Body"/>
        <w:jc w:val="center"/>
        <w:rPr>
          <w:rStyle w:val="PageNumber"/>
          <w:rFonts w:ascii="Calibri" w:hAnsi="Calibri"/>
          <w:b/>
          <w:bCs/>
          <w:sz w:val="28"/>
          <w:szCs w:val="32"/>
          <w:u w:val="single"/>
        </w:rPr>
      </w:pPr>
    </w:p>
    <w:p w14:paraId="1FE538BF" w14:textId="77777777" w:rsidR="00B02B17" w:rsidRDefault="00B02B17" w:rsidP="00B02B17">
      <w:pPr>
        <w:jc w:val="center"/>
        <w:rPr>
          <w:rStyle w:val="PageNumber"/>
          <w:rFonts w:ascii="Calibri" w:hAnsi="Calibri" w:cs="Calibri"/>
          <w:b/>
          <w:bCs/>
          <w:sz w:val="36"/>
          <w:szCs w:val="32"/>
          <w:u w:val="single"/>
        </w:rPr>
      </w:pPr>
      <w:r w:rsidRPr="00716723">
        <w:rPr>
          <w:rStyle w:val="PageNumber"/>
          <w:rFonts w:ascii="Calibri" w:hAnsi="Calibri" w:cs="Calibri" w:hint="eastAsia"/>
          <w:b/>
          <w:bCs/>
          <w:sz w:val="36"/>
          <w:szCs w:val="32"/>
          <w:u w:val="single"/>
        </w:rPr>
        <w:t>SH 225 and SH 146 Construction and Maintenance</w:t>
      </w:r>
    </w:p>
    <w:p w14:paraId="37BEB5CE" w14:textId="3E4EF42E" w:rsidR="00B02B17" w:rsidRDefault="00687AE6" w:rsidP="00687AE6">
      <w:pPr>
        <w:spacing w:after="160" w:line="259" w:lineRule="auto"/>
        <w:ind w:left="360"/>
        <w:contextualSpacing/>
        <w:jc w:val="center"/>
        <w:rPr>
          <w:rFonts w:ascii="Calibri" w:hAnsi="Calibri" w:cs="Calibri"/>
          <w:bCs/>
          <w:sz w:val="22"/>
          <w:szCs w:val="22"/>
        </w:rPr>
      </w:pPr>
      <w:r w:rsidRPr="00D87D7A">
        <w:rPr>
          <w:rFonts w:ascii="Calibri" w:hAnsi="Calibri" w:cs="Calibri"/>
          <w:i/>
          <w:iCs/>
          <w:sz w:val="22"/>
          <w:szCs w:val="22"/>
        </w:rPr>
        <w:t xml:space="preserve">slides can be found at </w:t>
      </w:r>
      <w:hyperlink r:id="rId8" w:history="1">
        <w:r w:rsidRPr="00D87D7A">
          <w:rPr>
            <w:rStyle w:val="Hyperlink"/>
            <w:rFonts w:ascii="Calibri" w:hAnsi="Calibri" w:cs="Calibri"/>
            <w:i/>
            <w:iCs/>
            <w:sz w:val="22"/>
            <w:szCs w:val="22"/>
          </w:rPr>
          <w:t>www.deerparkcac.org</w:t>
        </w:r>
      </w:hyperlink>
    </w:p>
    <w:p w14:paraId="5E885B02" w14:textId="77777777" w:rsidR="00687AE6" w:rsidRDefault="00687AE6" w:rsidP="00830171">
      <w:pPr>
        <w:rPr>
          <w:rStyle w:val="PageNumber"/>
          <w:rFonts w:ascii="Calibri" w:hAnsi="Calibri" w:cs="Calibri"/>
        </w:rPr>
      </w:pPr>
    </w:p>
    <w:p w14:paraId="2A515F14" w14:textId="0ED6B91E" w:rsidR="00B02B17" w:rsidRDefault="00B02B17" w:rsidP="00830171">
      <w:pPr>
        <w:rPr>
          <w:rStyle w:val="PageNumber"/>
          <w:rFonts w:ascii="Calibri" w:hAnsi="Calibri" w:cs="Calibri"/>
        </w:rPr>
      </w:pPr>
      <w:r w:rsidRPr="00830171">
        <w:rPr>
          <w:rStyle w:val="PageNumber"/>
          <w:rFonts w:ascii="Calibri" w:hAnsi="Calibri" w:cs="Calibri"/>
        </w:rPr>
        <w:t xml:space="preserve">TxDOT discussed projects underway and planned for SH 225 and SH 146, including connectors to the BW8 Bridge. </w:t>
      </w:r>
      <w:r w:rsidR="000B1DD7">
        <w:rPr>
          <w:rStyle w:val="PageNumber"/>
          <w:rFonts w:ascii="Calibri" w:hAnsi="Calibri" w:cs="Calibri"/>
        </w:rPr>
        <w:t>Roger Gonzalez</w:t>
      </w:r>
      <w:r w:rsidR="00687AE6" w:rsidRPr="00687AE6">
        <w:rPr>
          <w:rStyle w:val="PageNumber"/>
          <w:rFonts w:ascii="Calibri" w:hAnsi="Calibri" w:cs="Calibri"/>
        </w:rPr>
        <w:t xml:space="preserve"> </w:t>
      </w:r>
      <w:r w:rsidR="000B1DD7">
        <w:rPr>
          <w:rStyle w:val="PageNumber"/>
          <w:rFonts w:ascii="Calibri" w:hAnsi="Calibri" w:cs="Calibri"/>
        </w:rPr>
        <w:t xml:space="preserve">of </w:t>
      </w:r>
      <w:r w:rsidR="00922E53">
        <w:rPr>
          <w:rStyle w:val="PageNumber"/>
          <w:rFonts w:ascii="Calibri" w:hAnsi="Calibri" w:cs="Calibri"/>
        </w:rPr>
        <w:t xml:space="preserve">Entech </w:t>
      </w:r>
      <w:r w:rsidR="00BE63EE">
        <w:rPr>
          <w:rStyle w:val="PageNumber"/>
          <w:rFonts w:ascii="Calibri" w:hAnsi="Calibri" w:cs="Calibri"/>
        </w:rPr>
        <w:t>Engineering discussed the</w:t>
      </w:r>
      <w:r w:rsidR="00C124E8">
        <w:rPr>
          <w:rStyle w:val="PageNumber"/>
          <w:rFonts w:ascii="Calibri" w:hAnsi="Calibri" w:cs="Calibri"/>
        </w:rPr>
        <w:t xml:space="preserve"> Planning and Environmental Linkages</w:t>
      </w:r>
      <w:r w:rsidR="00BE63EE">
        <w:rPr>
          <w:rStyle w:val="PageNumber"/>
          <w:rFonts w:ascii="Calibri" w:hAnsi="Calibri" w:cs="Calibri"/>
        </w:rPr>
        <w:t xml:space="preserve"> </w:t>
      </w:r>
      <w:r w:rsidR="00C124E8">
        <w:rPr>
          <w:rStyle w:val="PageNumber"/>
          <w:rFonts w:ascii="Calibri" w:hAnsi="Calibri" w:cs="Calibri"/>
        </w:rPr>
        <w:t>(</w:t>
      </w:r>
      <w:r w:rsidR="007058AB">
        <w:rPr>
          <w:rStyle w:val="PageNumber"/>
          <w:rFonts w:ascii="Calibri" w:hAnsi="Calibri" w:cs="Calibri"/>
        </w:rPr>
        <w:t>PEL</w:t>
      </w:r>
      <w:r w:rsidR="00C124E8">
        <w:rPr>
          <w:rStyle w:val="PageNumber"/>
          <w:rFonts w:ascii="Calibri" w:hAnsi="Calibri" w:cs="Calibri"/>
        </w:rPr>
        <w:t>)</w:t>
      </w:r>
      <w:r w:rsidR="007058AB">
        <w:rPr>
          <w:rStyle w:val="PageNumber"/>
          <w:rFonts w:ascii="Calibri" w:hAnsi="Calibri" w:cs="Calibri"/>
        </w:rPr>
        <w:t xml:space="preserve"> Study</w:t>
      </w:r>
      <w:r w:rsidR="0089076A">
        <w:rPr>
          <w:rStyle w:val="PageNumber"/>
          <w:rFonts w:ascii="Calibri" w:hAnsi="Calibri" w:cs="Calibri"/>
        </w:rPr>
        <w:t xml:space="preserve"> for SH 225</w:t>
      </w:r>
      <w:r w:rsidR="00E45BEF">
        <w:rPr>
          <w:rStyle w:val="PageNumber"/>
          <w:rFonts w:ascii="Calibri" w:hAnsi="Calibri" w:cs="Calibri"/>
        </w:rPr>
        <w:t xml:space="preserve">, needs identified </w:t>
      </w:r>
      <w:r w:rsidR="007058AB">
        <w:rPr>
          <w:rStyle w:val="PageNumber"/>
          <w:rFonts w:ascii="Calibri" w:hAnsi="Calibri" w:cs="Calibri"/>
        </w:rPr>
        <w:t xml:space="preserve">and </w:t>
      </w:r>
      <w:r w:rsidR="00063645">
        <w:rPr>
          <w:rStyle w:val="PageNumber"/>
          <w:rFonts w:ascii="Calibri" w:hAnsi="Calibri" w:cs="Calibri"/>
        </w:rPr>
        <w:t xml:space="preserve">conceptual alternatives to meet the identified needs. </w:t>
      </w:r>
      <w:r w:rsidR="00C77861">
        <w:rPr>
          <w:rStyle w:val="PageNumber"/>
          <w:rFonts w:ascii="Calibri" w:hAnsi="Calibri" w:cs="Calibri"/>
        </w:rPr>
        <w:t xml:space="preserve">An online </w:t>
      </w:r>
      <w:r w:rsidR="00A67591">
        <w:rPr>
          <w:rStyle w:val="PageNumber"/>
          <w:rFonts w:ascii="Calibri" w:hAnsi="Calibri" w:cs="Calibri"/>
        </w:rPr>
        <w:t xml:space="preserve">poll was taken during the meeting so that attendees could choose which alternative they felt would best meet local needs. </w:t>
      </w:r>
      <w:r w:rsidR="00026E0E">
        <w:rPr>
          <w:rStyle w:val="PageNumber"/>
          <w:rFonts w:ascii="Calibri" w:hAnsi="Calibri" w:cs="Calibri"/>
        </w:rPr>
        <w:t xml:space="preserve">Additional comments and questions can be addressed to </w:t>
      </w:r>
      <w:r w:rsidR="000118AD">
        <w:rPr>
          <w:rStyle w:val="PageNumber"/>
          <w:rFonts w:ascii="Calibri" w:hAnsi="Calibri" w:cs="Calibri"/>
        </w:rPr>
        <w:t>Robel Sintayehu</w:t>
      </w:r>
      <w:r w:rsidR="00687AE6">
        <w:rPr>
          <w:rStyle w:val="PageNumber"/>
          <w:rFonts w:ascii="Calibri" w:hAnsi="Calibri" w:cs="Calibri"/>
        </w:rPr>
        <w:t xml:space="preserve"> </w:t>
      </w:r>
      <w:r w:rsidR="000118AD">
        <w:rPr>
          <w:rStyle w:val="PageNumber"/>
          <w:rFonts w:ascii="Calibri" w:hAnsi="Calibri" w:cs="Calibri"/>
        </w:rPr>
        <w:t>at Robel.Sintayehu@txdot.gov.</w:t>
      </w:r>
    </w:p>
    <w:p w14:paraId="277677A5" w14:textId="77777777" w:rsidR="00B665CC" w:rsidRDefault="00B665CC" w:rsidP="00830171">
      <w:pPr>
        <w:rPr>
          <w:rStyle w:val="PageNumber"/>
          <w:rFonts w:ascii="Calibri" w:hAnsi="Calibri" w:cs="Calibri"/>
        </w:rPr>
      </w:pPr>
    </w:p>
    <w:p w14:paraId="601C6092" w14:textId="77777777" w:rsidR="00B665CC" w:rsidRPr="002B4E38" w:rsidRDefault="00B665CC" w:rsidP="00B665CC">
      <w:pPr>
        <w:ind w:left="360"/>
        <w:rPr>
          <w:rStyle w:val="PageNumber"/>
          <w:rFonts w:ascii="Calibri" w:hAnsi="Calibri" w:cs="Arial Unicode MS"/>
          <w:b/>
          <w:bCs/>
          <w:color w:val="000000"/>
          <w:u w:color="000000"/>
          <w:bdr w:val="nil"/>
        </w:rPr>
      </w:pPr>
      <w:r w:rsidRPr="002B4E38">
        <w:rPr>
          <w:rStyle w:val="PageNumber"/>
          <w:rFonts w:ascii="Calibri" w:hAnsi="Calibri" w:cs="Arial Unicode MS"/>
          <w:b/>
          <w:bCs/>
          <w:color w:val="000000"/>
          <w:u w:color="000000"/>
          <w:bdr w:val="nil"/>
        </w:rPr>
        <w:t>Questions and Comments:</w:t>
      </w:r>
    </w:p>
    <w:p w14:paraId="1ED2AE49" w14:textId="1E0F0BF4" w:rsidR="00980A72" w:rsidRDefault="00E37FBA" w:rsidP="00B665CC">
      <w:pPr>
        <w:pStyle w:val="ListParagraph"/>
        <w:numPr>
          <w:ilvl w:val="0"/>
          <w:numId w:val="17"/>
        </w:numPr>
        <w:rPr>
          <w:rStyle w:val="PageNumber"/>
          <w:rFonts w:ascii="Calibri" w:hAnsi="Calibri"/>
        </w:rPr>
      </w:pPr>
      <w:r>
        <w:rPr>
          <w:rStyle w:val="PageNumber"/>
          <w:rFonts w:ascii="Calibri" w:hAnsi="Calibri"/>
          <w:i/>
          <w:iCs/>
        </w:rPr>
        <w:t xml:space="preserve">Why are you potentially moving trucks to the inside lane when many issues arise because trucks are going too slow? </w:t>
      </w:r>
      <w:r w:rsidRPr="00E37FBA">
        <w:rPr>
          <w:rStyle w:val="PageNumber"/>
          <w:rFonts w:ascii="Calibri" w:hAnsi="Calibri"/>
        </w:rPr>
        <w:t xml:space="preserve">These </w:t>
      </w:r>
      <w:r w:rsidR="00C57881">
        <w:rPr>
          <w:rStyle w:val="PageNumber"/>
          <w:rFonts w:ascii="Calibri" w:hAnsi="Calibri"/>
        </w:rPr>
        <w:t xml:space="preserve">alternatives are just ideas, not specific yet. </w:t>
      </w:r>
      <w:r>
        <w:rPr>
          <w:rStyle w:val="PageNumber"/>
          <w:rFonts w:ascii="Calibri" w:hAnsi="Calibri"/>
        </w:rPr>
        <w:t>Additionally, TxDOT is</w:t>
      </w:r>
      <w:r w:rsidR="00C57881">
        <w:rPr>
          <w:rStyle w:val="PageNumber"/>
          <w:rFonts w:ascii="Calibri" w:hAnsi="Calibri"/>
        </w:rPr>
        <w:t xml:space="preserve"> not able to set speed limits</w:t>
      </w:r>
      <w:r>
        <w:rPr>
          <w:rStyle w:val="PageNumber"/>
          <w:rFonts w:ascii="Calibri" w:hAnsi="Calibri"/>
        </w:rPr>
        <w:t xml:space="preserve"> on city and county roads.  They only have jurisdiction over setting speed limits on the state highway system. </w:t>
      </w:r>
    </w:p>
    <w:p w14:paraId="04548D51" w14:textId="7AE61E59" w:rsidR="00980A72" w:rsidRDefault="00980A72" w:rsidP="00B665CC">
      <w:pPr>
        <w:pStyle w:val="ListParagraph"/>
        <w:numPr>
          <w:ilvl w:val="0"/>
          <w:numId w:val="17"/>
        </w:numPr>
        <w:rPr>
          <w:rStyle w:val="PageNumber"/>
          <w:rFonts w:ascii="Calibri" w:hAnsi="Calibri"/>
        </w:rPr>
      </w:pPr>
      <w:r>
        <w:rPr>
          <w:rStyle w:val="PageNumber"/>
          <w:rFonts w:ascii="Calibri" w:hAnsi="Calibri"/>
          <w:i/>
          <w:iCs/>
        </w:rPr>
        <w:t>Are you looking at impacts during construction or just completion.</w:t>
      </w:r>
      <w:r>
        <w:rPr>
          <w:rStyle w:val="PageNumber"/>
          <w:rFonts w:ascii="Calibri" w:hAnsi="Calibri"/>
        </w:rPr>
        <w:t xml:space="preserve"> </w:t>
      </w:r>
      <w:r w:rsidR="00E37FBA">
        <w:rPr>
          <w:rStyle w:val="PageNumber"/>
          <w:rFonts w:ascii="Calibri" w:hAnsi="Calibri"/>
        </w:rPr>
        <w:t xml:space="preserve">At this time, they are only looking at potential impacts of completed projects. </w:t>
      </w:r>
    </w:p>
    <w:p w14:paraId="6FFA248A" w14:textId="4708395E" w:rsidR="0091231B" w:rsidRDefault="00E37FBA" w:rsidP="00B665CC">
      <w:pPr>
        <w:pStyle w:val="ListParagraph"/>
        <w:numPr>
          <w:ilvl w:val="0"/>
          <w:numId w:val="17"/>
        </w:numPr>
        <w:rPr>
          <w:rStyle w:val="PageNumber"/>
          <w:rFonts w:ascii="Calibri" w:hAnsi="Calibri"/>
        </w:rPr>
      </w:pPr>
      <w:r>
        <w:rPr>
          <w:rStyle w:val="PageNumber"/>
          <w:rFonts w:ascii="Calibri" w:hAnsi="Calibri"/>
          <w:i/>
          <w:iCs/>
        </w:rPr>
        <w:t>Has there been a</w:t>
      </w:r>
      <w:r w:rsidR="00980A72">
        <w:rPr>
          <w:rStyle w:val="PageNumber"/>
          <w:rFonts w:ascii="Calibri" w:hAnsi="Calibri"/>
          <w:i/>
          <w:iCs/>
        </w:rPr>
        <w:t xml:space="preserve">ny discussion of </w:t>
      </w:r>
      <w:r>
        <w:rPr>
          <w:rStyle w:val="PageNumber"/>
          <w:rFonts w:ascii="Calibri" w:hAnsi="Calibri"/>
          <w:i/>
          <w:iCs/>
        </w:rPr>
        <w:t xml:space="preserve">using </w:t>
      </w:r>
      <w:r w:rsidR="00980A72">
        <w:rPr>
          <w:rStyle w:val="PageNumber"/>
          <w:rFonts w:ascii="Calibri" w:hAnsi="Calibri"/>
          <w:i/>
          <w:iCs/>
        </w:rPr>
        <w:t>trains in multimodal lanes?</w:t>
      </w:r>
      <w:r w:rsidR="00980A72">
        <w:rPr>
          <w:rStyle w:val="PageNumber"/>
          <w:rFonts w:ascii="Calibri" w:hAnsi="Calibri"/>
        </w:rPr>
        <w:t xml:space="preserve"> </w:t>
      </w:r>
      <w:r w:rsidR="0091231B">
        <w:rPr>
          <w:rStyle w:val="PageNumber"/>
          <w:rFonts w:ascii="Calibri" w:hAnsi="Calibri"/>
        </w:rPr>
        <w:t xml:space="preserve">They are </w:t>
      </w:r>
      <w:r>
        <w:rPr>
          <w:rStyle w:val="PageNumber"/>
          <w:rFonts w:ascii="Calibri" w:hAnsi="Calibri"/>
        </w:rPr>
        <w:t xml:space="preserve">exploring this option </w:t>
      </w:r>
      <w:r w:rsidR="0091231B">
        <w:rPr>
          <w:rStyle w:val="PageNumber"/>
          <w:rFonts w:ascii="Calibri" w:hAnsi="Calibri"/>
        </w:rPr>
        <w:t xml:space="preserve">with Metro. </w:t>
      </w:r>
      <w:r>
        <w:rPr>
          <w:rStyle w:val="PageNumber"/>
          <w:rFonts w:ascii="Calibri" w:hAnsi="Calibri"/>
        </w:rPr>
        <w:t xml:space="preserve">Metro will be the entity who will recommend if a train system or bus service would be feasible. </w:t>
      </w:r>
      <w:r w:rsidR="0091231B">
        <w:rPr>
          <w:rStyle w:val="PageNumber"/>
          <w:rFonts w:ascii="Calibri" w:hAnsi="Calibri"/>
        </w:rPr>
        <w:t xml:space="preserve"> </w:t>
      </w:r>
    </w:p>
    <w:p w14:paraId="3BB1BC99" w14:textId="1B76DF8B" w:rsidR="00B665CC" w:rsidRDefault="00C55EF1" w:rsidP="00B665CC">
      <w:pPr>
        <w:pStyle w:val="ListParagraph"/>
        <w:numPr>
          <w:ilvl w:val="0"/>
          <w:numId w:val="17"/>
        </w:numPr>
        <w:rPr>
          <w:rStyle w:val="PageNumber"/>
          <w:rFonts w:ascii="Calibri" w:hAnsi="Calibri"/>
        </w:rPr>
      </w:pPr>
      <w:r>
        <w:rPr>
          <w:rStyle w:val="PageNumber"/>
          <w:rFonts w:ascii="Calibri" w:hAnsi="Calibri"/>
          <w:i/>
          <w:iCs/>
        </w:rPr>
        <w:t xml:space="preserve">What is the realistic time </w:t>
      </w:r>
      <w:r w:rsidR="00E37FBA">
        <w:rPr>
          <w:rStyle w:val="PageNumber"/>
          <w:rFonts w:ascii="Calibri" w:hAnsi="Calibri"/>
          <w:i/>
          <w:iCs/>
        </w:rPr>
        <w:t>from</w:t>
      </w:r>
      <w:r>
        <w:rPr>
          <w:rStyle w:val="PageNumber"/>
          <w:rFonts w:ascii="Calibri" w:hAnsi="Calibri"/>
          <w:i/>
          <w:iCs/>
        </w:rPr>
        <w:t xml:space="preserve"> break</w:t>
      </w:r>
      <w:r w:rsidR="00E37FBA">
        <w:rPr>
          <w:rStyle w:val="PageNumber"/>
          <w:rFonts w:ascii="Calibri" w:hAnsi="Calibri"/>
          <w:i/>
          <w:iCs/>
        </w:rPr>
        <w:t>ing</w:t>
      </w:r>
      <w:r>
        <w:rPr>
          <w:rStyle w:val="PageNumber"/>
          <w:rFonts w:ascii="Calibri" w:hAnsi="Calibri"/>
          <w:i/>
          <w:iCs/>
        </w:rPr>
        <w:t xml:space="preserve"> ground </w:t>
      </w:r>
      <w:r w:rsidR="00E37FBA">
        <w:rPr>
          <w:rStyle w:val="PageNumber"/>
          <w:rFonts w:ascii="Calibri" w:hAnsi="Calibri"/>
          <w:i/>
          <w:iCs/>
        </w:rPr>
        <w:t>until completion</w:t>
      </w:r>
      <w:r>
        <w:rPr>
          <w:rStyle w:val="PageNumber"/>
          <w:rFonts w:ascii="Calibri" w:hAnsi="Calibri"/>
          <w:i/>
          <w:iCs/>
        </w:rPr>
        <w:t>?</w:t>
      </w:r>
      <w:r w:rsidR="00B665CC">
        <w:rPr>
          <w:rStyle w:val="PageNumber"/>
          <w:rFonts w:ascii="Calibri" w:hAnsi="Calibri"/>
        </w:rPr>
        <w:t xml:space="preserve"> </w:t>
      </w:r>
      <w:r w:rsidR="00687AE6">
        <w:rPr>
          <w:rStyle w:val="PageNumber"/>
          <w:rFonts w:ascii="Calibri" w:hAnsi="Calibri"/>
        </w:rPr>
        <w:t>The p</w:t>
      </w:r>
      <w:r w:rsidR="00725F81">
        <w:rPr>
          <w:rStyle w:val="PageNumber"/>
          <w:rFonts w:ascii="Calibri" w:hAnsi="Calibri"/>
        </w:rPr>
        <w:t xml:space="preserve">roject could take 10-15 </w:t>
      </w:r>
      <w:r w:rsidR="00A67550">
        <w:rPr>
          <w:rStyle w:val="PageNumber"/>
          <w:rFonts w:ascii="Calibri" w:hAnsi="Calibri"/>
        </w:rPr>
        <w:t xml:space="preserve">years </w:t>
      </w:r>
      <w:r w:rsidR="00725F81">
        <w:rPr>
          <w:rStyle w:val="PageNumber"/>
          <w:rFonts w:ascii="Calibri" w:hAnsi="Calibri"/>
        </w:rPr>
        <w:t xml:space="preserve">to complete, but they currently do not have funding or a start date. There are several steps to a large project like this and this project is in Stage 1 </w:t>
      </w:r>
      <w:r w:rsidR="00573E52">
        <w:rPr>
          <w:rStyle w:val="PageNumber"/>
          <w:rFonts w:ascii="Calibri" w:hAnsi="Calibri"/>
        </w:rPr>
        <w:t>–</w:t>
      </w:r>
      <w:r w:rsidR="00725F81">
        <w:rPr>
          <w:rStyle w:val="PageNumber"/>
          <w:rFonts w:ascii="Calibri" w:hAnsi="Calibri"/>
        </w:rPr>
        <w:t xml:space="preserve"> </w:t>
      </w:r>
      <w:r w:rsidR="00573E52">
        <w:rPr>
          <w:rStyle w:val="PageNumber"/>
          <w:rFonts w:ascii="Calibri" w:hAnsi="Calibri"/>
        </w:rPr>
        <w:t xml:space="preserve">PEL Study. </w:t>
      </w:r>
      <w:r w:rsidR="00687AE6">
        <w:rPr>
          <w:rStyle w:val="PageNumber"/>
          <w:rFonts w:ascii="Calibri" w:hAnsi="Calibri"/>
        </w:rPr>
        <w:t>The p</w:t>
      </w:r>
      <w:r w:rsidR="00573E52">
        <w:rPr>
          <w:rStyle w:val="PageNumber"/>
          <w:rFonts w:ascii="Calibri" w:hAnsi="Calibri"/>
        </w:rPr>
        <w:t xml:space="preserve">rocess </w:t>
      </w:r>
      <w:proofErr w:type="gramStart"/>
      <w:r w:rsidR="00573E52">
        <w:rPr>
          <w:rStyle w:val="PageNumber"/>
          <w:rFonts w:ascii="Calibri" w:hAnsi="Calibri"/>
        </w:rPr>
        <w:t>includes:</w:t>
      </w:r>
      <w:proofErr w:type="gramEnd"/>
      <w:r w:rsidR="00573E52">
        <w:rPr>
          <w:rStyle w:val="PageNumber"/>
          <w:rFonts w:ascii="Calibri" w:hAnsi="Calibri"/>
        </w:rPr>
        <w:t xml:space="preserve"> Step 1 – PEL Study (2 year time estimate), </w:t>
      </w:r>
      <w:r w:rsidR="00F948F3">
        <w:rPr>
          <w:rStyle w:val="PageNumber"/>
          <w:rFonts w:ascii="Calibri" w:hAnsi="Calibri"/>
        </w:rPr>
        <w:t xml:space="preserve">Step 2 – Schematic Design and environmental document (5 year time estimate), Step 3 </w:t>
      </w:r>
      <w:r w:rsidR="00B707D5">
        <w:rPr>
          <w:rStyle w:val="PageNumber"/>
          <w:rFonts w:ascii="Calibri" w:hAnsi="Calibri"/>
        </w:rPr>
        <w:t>–</w:t>
      </w:r>
      <w:r w:rsidR="00F948F3">
        <w:rPr>
          <w:rStyle w:val="PageNumber"/>
          <w:rFonts w:ascii="Calibri" w:hAnsi="Calibri"/>
        </w:rPr>
        <w:t xml:space="preserve"> </w:t>
      </w:r>
      <w:r w:rsidR="00B707D5">
        <w:rPr>
          <w:rStyle w:val="PageNumber"/>
          <w:rFonts w:ascii="Calibri" w:hAnsi="Calibri"/>
        </w:rPr>
        <w:t xml:space="preserve">Right of Way Acquisition and PSE Process (2-4 year time estimate), </w:t>
      </w:r>
      <w:r w:rsidR="00A67550">
        <w:rPr>
          <w:rStyle w:val="PageNumber"/>
          <w:rFonts w:ascii="Calibri" w:hAnsi="Calibri"/>
        </w:rPr>
        <w:t>Step 4 Funding</w:t>
      </w:r>
      <w:r w:rsidR="00687AE6">
        <w:rPr>
          <w:rStyle w:val="PageNumber"/>
          <w:rFonts w:ascii="Calibri" w:hAnsi="Calibri"/>
        </w:rPr>
        <w:t>.</w:t>
      </w:r>
    </w:p>
    <w:p w14:paraId="01B19298" w14:textId="0FFEF479" w:rsidR="00396551" w:rsidRDefault="00396551" w:rsidP="00B665CC">
      <w:pPr>
        <w:pStyle w:val="ListParagraph"/>
        <w:numPr>
          <w:ilvl w:val="0"/>
          <w:numId w:val="17"/>
        </w:numPr>
        <w:rPr>
          <w:rStyle w:val="PageNumber"/>
          <w:rFonts w:ascii="Calibri" w:hAnsi="Calibri"/>
        </w:rPr>
      </w:pPr>
      <w:r w:rsidRPr="00FA60AE">
        <w:rPr>
          <w:rStyle w:val="PageNumber"/>
          <w:rFonts w:ascii="Calibri" w:hAnsi="Calibri"/>
          <w:i/>
          <w:iCs/>
        </w:rPr>
        <w:t>Are the high lanes for entering 225</w:t>
      </w:r>
      <w:r w:rsidR="00685AE7" w:rsidRPr="00FA60AE">
        <w:rPr>
          <w:rStyle w:val="PageNumber"/>
          <w:rFonts w:ascii="Calibri" w:hAnsi="Calibri"/>
          <w:i/>
          <w:iCs/>
        </w:rPr>
        <w:t xml:space="preserve"> </w:t>
      </w:r>
      <w:r w:rsidR="005A771B" w:rsidRPr="00FA60AE">
        <w:rPr>
          <w:rStyle w:val="PageNumber"/>
          <w:rFonts w:ascii="Calibri" w:hAnsi="Calibri"/>
          <w:i/>
          <w:iCs/>
        </w:rPr>
        <w:t>from 610 and travelling all the way to the Port</w:t>
      </w:r>
      <w:r w:rsidR="000B583D" w:rsidRPr="00FA60AE">
        <w:rPr>
          <w:rStyle w:val="PageNumber"/>
          <w:rFonts w:ascii="Calibri" w:hAnsi="Calibri"/>
          <w:i/>
          <w:iCs/>
        </w:rPr>
        <w:t xml:space="preserve"> and vice versa</w:t>
      </w:r>
      <w:r w:rsidR="00296B70" w:rsidRPr="00FA60AE">
        <w:rPr>
          <w:rStyle w:val="PageNumber"/>
          <w:rFonts w:ascii="Calibri" w:hAnsi="Calibri"/>
          <w:i/>
          <w:iCs/>
        </w:rPr>
        <w:t xml:space="preserve"> or</w:t>
      </w:r>
      <w:r w:rsidRPr="00FA60AE">
        <w:rPr>
          <w:rStyle w:val="PageNumber"/>
          <w:rFonts w:ascii="Calibri" w:hAnsi="Calibri"/>
          <w:i/>
          <w:iCs/>
        </w:rPr>
        <w:t xml:space="preserve"> will </w:t>
      </w:r>
      <w:r w:rsidR="00685AE7" w:rsidRPr="00FA60AE">
        <w:rPr>
          <w:rStyle w:val="PageNumber"/>
          <w:rFonts w:ascii="Calibri" w:hAnsi="Calibri"/>
          <w:i/>
          <w:iCs/>
        </w:rPr>
        <w:t>there</w:t>
      </w:r>
      <w:r w:rsidRPr="00FA60AE">
        <w:rPr>
          <w:rStyle w:val="PageNumber"/>
          <w:rFonts w:ascii="Calibri" w:hAnsi="Calibri"/>
          <w:i/>
          <w:iCs/>
        </w:rPr>
        <w:t xml:space="preserve"> be access points</w:t>
      </w:r>
      <w:r w:rsidR="00296B70" w:rsidRPr="00FA60AE">
        <w:rPr>
          <w:rStyle w:val="PageNumber"/>
          <w:rFonts w:ascii="Calibri" w:hAnsi="Calibri"/>
          <w:i/>
          <w:iCs/>
        </w:rPr>
        <w:t xml:space="preserve"> to enter and exit those lanes </w:t>
      </w:r>
      <w:r w:rsidR="000B583D" w:rsidRPr="00FA60AE">
        <w:rPr>
          <w:rStyle w:val="PageNumber"/>
          <w:rFonts w:ascii="Calibri" w:hAnsi="Calibri"/>
          <w:i/>
          <w:iCs/>
        </w:rPr>
        <w:t>throughout the length of 225</w:t>
      </w:r>
      <w:r w:rsidR="001A4C87" w:rsidRPr="00FA60AE">
        <w:rPr>
          <w:rStyle w:val="PageNumber"/>
          <w:rFonts w:ascii="Calibri" w:hAnsi="Calibri"/>
          <w:i/>
          <w:iCs/>
        </w:rPr>
        <w:t>?</w:t>
      </w:r>
      <w:r w:rsidRPr="00FA60AE">
        <w:rPr>
          <w:rStyle w:val="PageNumber"/>
          <w:rFonts w:ascii="Calibri" w:hAnsi="Calibri"/>
        </w:rPr>
        <w:t xml:space="preserve"> An origination</w:t>
      </w:r>
      <w:r>
        <w:rPr>
          <w:rStyle w:val="PageNumber"/>
          <w:rFonts w:ascii="Calibri" w:hAnsi="Calibri"/>
        </w:rPr>
        <w:t xml:space="preserve"> and destination study has already been done to </w:t>
      </w:r>
      <w:r w:rsidR="00685AE7">
        <w:rPr>
          <w:rStyle w:val="PageNumber"/>
          <w:rFonts w:ascii="Calibri" w:hAnsi="Calibri"/>
        </w:rPr>
        <w:t>determine access points.</w:t>
      </w:r>
    </w:p>
    <w:p w14:paraId="2C9D0137" w14:textId="77777777" w:rsidR="00B665CC" w:rsidRDefault="00B665CC" w:rsidP="00B665CC">
      <w:pPr>
        <w:spacing w:after="160" w:line="259" w:lineRule="auto"/>
        <w:contextualSpacing/>
        <w:rPr>
          <w:rFonts w:ascii="Calibri" w:hAnsi="Calibri" w:cs="Calibri"/>
          <w:b/>
          <w:sz w:val="22"/>
          <w:szCs w:val="22"/>
        </w:rPr>
      </w:pPr>
    </w:p>
    <w:p w14:paraId="531B79CC" w14:textId="63D41887" w:rsidR="00B665CC" w:rsidRDefault="00F91C0D" w:rsidP="00026E0E">
      <w:pPr>
        <w:spacing w:after="160" w:line="259" w:lineRule="auto"/>
        <w:contextualSpacing/>
        <w:rPr>
          <w:rStyle w:val="PageNumber"/>
          <w:rFonts w:ascii="Calibri" w:hAnsi="Calibri" w:cs="Calibri"/>
        </w:rPr>
      </w:pPr>
      <w:r>
        <w:rPr>
          <w:rStyle w:val="PageNumber"/>
          <w:rFonts w:ascii="Calibri" w:hAnsi="Calibri" w:cs="Calibri"/>
        </w:rPr>
        <w:t>Jamal Elahi</w:t>
      </w:r>
      <w:r w:rsidR="00687AE6">
        <w:rPr>
          <w:rStyle w:val="PageNumber"/>
          <w:rFonts w:ascii="Calibri" w:hAnsi="Calibri" w:cs="Calibri"/>
        </w:rPr>
        <w:t xml:space="preserve"> </w:t>
      </w:r>
      <w:r w:rsidR="0044745E">
        <w:rPr>
          <w:rStyle w:val="PageNumber"/>
          <w:rFonts w:ascii="Calibri" w:hAnsi="Calibri" w:cs="Calibri"/>
        </w:rPr>
        <w:t>of T</w:t>
      </w:r>
      <w:r w:rsidR="001E0DD6">
        <w:rPr>
          <w:rStyle w:val="PageNumber"/>
          <w:rFonts w:ascii="Calibri" w:hAnsi="Calibri" w:cs="Calibri"/>
        </w:rPr>
        <w:t>exas Department of Transportation (TxDOT)</w:t>
      </w:r>
      <w:r w:rsidR="00DA00E5">
        <w:rPr>
          <w:rStyle w:val="PageNumber"/>
          <w:rFonts w:ascii="Calibri" w:hAnsi="Calibri" w:cs="Calibri"/>
        </w:rPr>
        <w:t xml:space="preserve"> discussed the</w:t>
      </w:r>
      <w:r w:rsidR="00F77AC7">
        <w:rPr>
          <w:rStyle w:val="PageNumber"/>
          <w:rFonts w:ascii="Calibri" w:hAnsi="Calibri" w:cs="Calibri"/>
        </w:rPr>
        <w:t xml:space="preserve"> current </w:t>
      </w:r>
      <w:r w:rsidR="008D7257">
        <w:rPr>
          <w:rStyle w:val="PageNumber"/>
          <w:rFonts w:ascii="Calibri" w:hAnsi="Calibri" w:cs="Calibri"/>
        </w:rPr>
        <w:t>SH 146 projects</w:t>
      </w:r>
      <w:r w:rsidR="00F77AC7">
        <w:rPr>
          <w:rStyle w:val="PageNumber"/>
          <w:rFonts w:ascii="Calibri" w:hAnsi="Calibri" w:cs="Calibri"/>
        </w:rPr>
        <w:t xml:space="preserve"> and timelines. </w:t>
      </w:r>
      <w:r w:rsidR="00F64F54">
        <w:rPr>
          <w:rStyle w:val="PageNumber"/>
          <w:rFonts w:ascii="Calibri" w:hAnsi="Calibri" w:cs="Calibri"/>
        </w:rPr>
        <w:t>Projects include: Spencer Highway to Red Buff Road, South of Red Bluff Road</w:t>
      </w:r>
      <w:r w:rsidR="005F1E8D">
        <w:rPr>
          <w:rStyle w:val="PageNumber"/>
          <w:rFonts w:ascii="Calibri" w:hAnsi="Calibri" w:cs="Calibri"/>
        </w:rPr>
        <w:t xml:space="preserve"> to North of SH 96, FM 518 to Dickinson Bayou.</w:t>
      </w:r>
      <w:r w:rsidR="001F5B43">
        <w:rPr>
          <w:rStyle w:val="PageNumber"/>
          <w:rFonts w:ascii="Calibri" w:hAnsi="Calibri" w:cs="Calibri"/>
        </w:rPr>
        <w:t xml:space="preserve"> Additional comments and questions can be address to Bambi Hall, </w:t>
      </w:r>
      <w:r w:rsidR="00B02C56">
        <w:rPr>
          <w:rStyle w:val="PageNumber"/>
          <w:rFonts w:ascii="Calibri" w:hAnsi="Calibri" w:cs="Calibri"/>
        </w:rPr>
        <w:t xml:space="preserve">MLS MPIO at </w:t>
      </w:r>
      <w:hyperlink r:id="rId9" w:history="1">
        <w:r w:rsidR="00B02C56" w:rsidRPr="003A199A">
          <w:rPr>
            <w:rStyle w:val="Hyperlink"/>
            <w:rFonts w:ascii="Calibri" w:hAnsi="Calibri" w:cs="Calibri"/>
          </w:rPr>
          <w:t>Bambi.Hall@txdot.gov</w:t>
        </w:r>
      </w:hyperlink>
      <w:r w:rsidR="00B02C56">
        <w:rPr>
          <w:rStyle w:val="PageNumber"/>
          <w:rFonts w:ascii="Calibri" w:hAnsi="Calibri" w:cs="Calibri"/>
        </w:rPr>
        <w:t>.</w:t>
      </w:r>
    </w:p>
    <w:p w14:paraId="08AEDFCC" w14:textId="77777777" w:rsidR="00CA1175" w:rsidRDefault="00CA1175" w:rsidP="00026E0E">
      <w:pPr>
        <w:spacing w:after="160" w:line="259" w:lineRule="auto"/>
        <w:contextualSpacing/>
        <w:rPr>
          <w:rStyle w:val="PageNumber"/>
          <w:rFonts w:ascii="Calibri" w:hAnsi="Calibri" w:cs="Calibri"/>
        </w:rPr>
      </w:pPr>
    </w:p>
    <w:p w14:paraId="0827E6EE" w14:textId="77777777" w:rsidR="00B02C56" w:rsidRPr="002B4E38" w:rsidRDefault="00B02C56" w:rsidP="00B02C56">
      <w:pPr>
        <w:ind w:left="360"/>
        <w:rPr>
          <w:rStyle w:val="PageNumber"/>
          <w:rFonts w:ascii="Calibri" w:hAnsi="Calibri" w:cs="Arial Unicode MS"/>
          <w:b/>
          <w:bCs/>
          <w:color w:val="000000"/>
          <w:u w:color="000000"/>
          <w:bdr w:val="nil"/>
        </w:rPr>
      </w:pPr>
      <w:r w:rsidRPr="002B4E38">
        <w:rPr>
          <w:rStyle w:val="PageNumber"/>
          <w:rFonts w:ascii="Calibri" w:hAnsi="Calibri" w:cs="Arial Unicode MS"/>
          <w:b/>
          <w:bCs/>
          <w:color w:val="000000"/>
          <w:u w:color="000000"/>
          <w:bdr w:val="nil"/>
        </w:rPr>
        <w:t>Questions and Comments:</w:t>
      </w:r>
    </w:p>
    <w:p w14:paraId="7C71CBF2" w14:textId="4ABDCB8D" w:rsidR="00B02C56" w:rsidRPr="00185F81" w:rsidRDefault="003C2B1F" w:rsidP="00B15C56">
      <w:pPr>
        <w:pStyle w:val="ListParagraph"/>
        <w:numPr>
          <w:ilvl w:val="0"/>
          <w:numId w:val="24"/>
        </w:numPr>
        <w:spacing w:after="160" w:line="259" w:lineRule="auto"/>
        <w:contextualSpacing/>
        <w:rPr>
          <w:rStyle w:val="PageNumber"/>
          <w:rFonts w:ascii="Calibri" w:hAnsi="Calibri" w:cs="Calibri"/>
        </w:rPr>
      </w:pPr>
      <w:r w:rsidRPr="00185F81">
        <w:rPr>
          <w:rStyle w:val="PageNumber"/>
          <w:rFonts w:ascii="Calibri" w:hAnsi="Calibri"/>
          <w:i/>
          <w:iCs/>
        </w:rPr>
        <w:t>Do you feel confident about completion dates?</w:t>
      </w:r>
      <w:r w:rsidRPr="00185F81">
        <w:rPr>
          <w:rStyle w:val="PageNumber"/>
          <w:rFonts w:ascii="Calibri" w:hAnsi="Calibri"/>
        </w:rPr>
        <w:t xml:space="preserve"> </w:t>
      </w:r>
      <w:r w:rsidR="00687AE6">
        <w:rPr>
          <w:rStyle w:val="PageNumber"/>
          <w:rFonts w:ascii="Calibri" w:hAnsi="Calibri"/>
        </w:rPr>
        <w:t>Elahi</w:t>
      </w:r>
      <w:r w:rsidRPr="00185F81">
        <w:rPr>
          <w:rStyle w:val="PageNumber"/>
          <w:rFonts w:ascii="Calibri" w:hAnsi="Calibri"/>
        </w:rPr>
        <w:t xml:space="preserve"> is very confident</w:t>
      </w:r>
      <w:r w:rsidR="00687AE6">
        <w:rPr>
          <w:rStyle w:val="PageNumber"/>
          <w:rFonts w:ascii="Calibri" w:hAnsi="Calibri"/>
        </w:rPr>
        <w:t xml:space="preserve"> that the</w:t>
      </w:r>
      <w:r w:rsidRPr="00185F81">
        <w:rPr>
          <w:rStyle w:val="PageNumber"/>
          <w:rFonts w:ascii="Calibri" w:hAnsi="Calibri"/>
        </w:rPr>
        <w:t xml:space="preserve"> Kemah express bridge</w:t>
      </w:r>
      <w:r w:rsidR="00687AE6">
        <w:rPr>
          <w:rStyle w:val="PageNumber"/>
          <w:rFonts w:ascii="Calibri" w:hAnsi="Calibri"/>
        </w:rPr>
        <w:t xml:space="preserve"> will be completed on time.</w:t>
      </w:r>
      <w:r w:rsidRPr="00185F81">
        <w:rPr>
          <w:rStyle w:val="PageNumber"/>
          <w:rFonts w:ascii="Calibri" w:hAnsi="Calibri"/>
        </w:rPr>
        <w:t xml:space="preserve"> The other </w:t>
      </w:r>
      <w:r w:rsidR="00185F81" w:rsidRPr="00185F81">
        <w:rPr>
          <w:rStyle w:val="PageNumber"/>
          <w:rFonts w:ascii="Calibri" w:hAnsi="Calibri"/>
        </w:rPr>
        <w:t xml:space="preserve">two projects just started, so a lot can happen. </w:t>
      </w:r>
    </w:p>
    <w:p w14:paraId="0C0E377A" w14:textId="2AD88203" w:rsidR="00A761D6" w:rsidRPr="00A761D6" w:rsidRDefault="00185F81" w:rsidP="00B15C56">
      <w:pPr>
        <w:pStyle w:val="ListParagraph"/>
        <w:numPr>
          <w:ilvl w:val="0"/>
          <w:numId w:val="24"/>
        </w:numPr>
        <w:spacing w:after="160" w:line="259" w:lineRule="auto"/>
        <w:contextualSpacing/>
        <w:rPr>
          <w:rStyle w:val="PageNumber"/>
          <w:rFonts w:ascii="Calibri" w:hAnsi="Calibri" w:cs="Calibri"/>
        </w:rPr>
      </w:pPr>
      <w:r>
        <w:rPr>
          <w:rStyle w:val="PageNumber"/>
          <w:rFonts w:ascii="Calibri" w:hAnsi="Calibri"/>
          <w:i/>
          <w:iCs/>
        </w:rPr>
        <w:t xml:space="preserve">What percentage is federally funded versus </w:t>
      </w:r>
      <w:r w:rsidR="00A761D6">
        <w:rPr>
          <w:rStyle w:val="PageNumber"/>
          <w:rFonts w:ascii="Calibri" w:hAnsi="Calibri"/>
          <w:i/>
          <w:iCs/>
        </w:rPr>
        <w:t xml:space="preserve">state funded? </w:t>
      </w:r>
      <w:r w:rsidR="00A761D6">
        <w:rPr>
          <w:rStyle w:val="PageNumber"/>
          <w:rFonts w:ascii="Calibri" w:hAnsi="Calibri"/>
        </w:rPr>
        <w:t xml:space="preserve">Only the Kemah bridge </w:t>
      </w:r>
      <w:r w:rsidR="00687AE6">
        <w:rPr>
          <w:rStyle w:val="PageNumber"/>
          <w:rFonts w:ascii="Calibri" w:hAnsi="Calibri"/>
        </w:rPr>
        <w:t xml:space="preserve">portion of the SH 146 projects is partially federally funded. </w:t>
      </w:r>
    </w:p>
    <w:p w14:paraId="6DE3DDEF" w14:textId="77777777" w:rsidR="00B02C56" w:rsidRPr="00830171" w:rsidRDefault="00B02C56" w:rsidP="00026E0E">
      <w:pPr>
        <w:spacing w:after="160" w:line="259" w:lineRule="auto"/>
        <w:contextualSpacing/>
        <w:rPr>
          <w:rStyle w:val="PageNumber"/>
          <w:rFonts w:ascii="Calibri" w:hAnsi="Calibri" w:cs="Calibri"/>
        </w:rPr>
      </w:pPr>
    </w:p>
    <w:p w14:paraId="307D574A" w14:textId="77777777" w:rsidR="00687AE6" w:rsidRDefault="00687AE6" w:rsidP="00D8792B">
      <w:pPr>
        <w:jc w:val="center"/>
        <w:rPr>
          <w:rStyle w:val="PageNumber"/>
          <w:rFonts w:ascii="Calibri" w:hAnsi="Calibri" w:cs="Calibri"/>
          <w:b/>
          <w:bCs/>
          <w:sz w:val="36"/>
          <w:szCs w:val="32"/>
          <w:u w:val="single"/>
        </w:rPr>
      </w:pPr>
    </w:p>
    <w:p w14:paraId="740FF785" w14:textId="301854E3" w:rsidR="00B02B17" w:rsidRPr="00D8792B" w:rsidRDefault="00B02B17" w:rsidP="00D8792B">
      <w:pPr>
        <w:jc w:val="center"/>
        <w:rPr>
          <w:rStyle w:val="PageNumber"/>
          <w:rFonts w:ascii="Calibri" w:hAnsi="Calibri" w:cs="Calibri"/>
          <w:b/>
          <w:bCs/>
          <w:sz w:val="36"/>
          <w:szCs w:val="32"/>
          <w:u w:val="single"/>
        </w:rPr>
      </w:pPr>
      <w:r w:rsidRPr="00797DA5">
        <w:rPr>
          <w:rStyle w:val="PageNumber"/>
          <w:rFonts w:ascii="Calibri" w:hAnsi="Calibri" w:cs="Calibri"/>
          <w:b/>
          <w:bCs/>
          <w:sz w:val="36"/>
          <w:szCs w:val="32"/>
          <w:u w:val="single"/>
        </w:rPr>
        <w:t>Updates</w:t>
      </w:r>
    </w:p>
    <w:p w14:paraId="75C2C7C0" w14:textId="77777777" w:rsidR="00D8792B" w:rsidRDefault="00D8792B" w:rsidP="00546D27">
      <w:pPr>
        <w:rPr>
          <w:rStyle w:val="PageNumber"/>
          <w:rFonts w:ascii="Calibri" w:hAnsi="Calibri" w:cs="Calibri"/>
          <w:b/>
          <w:bCs/>
          <w:u w:val="single"/>
        </w:rPr>
      </w:pPr>
    </w:p>
    <w:p w14:paraId="4B30D467" w14:textId="5B520CD2" w:rsidR="00546D27" w:rsidRPr="006D5F85" w:rsidRDefault="00546D27" w:rsidP="00546D27">
      <w:pPr>
        <w:rPr>
          <w:rStyle w:val="PageNumber"/>
          <w:rFonts w:ascii="Calibri" w:hAnsi="Calibri" w:cs="Calibri"/>
        </w:rPr>
      </w:pPr>
      <w:r>
        <w:rPr>
          <w:rStyle w:val="PageNumber"/>
          <w:rFonts w:ascii="Calibri" w:hAnsi="Calibri" w:cs="Calibri"/>
          <w:b/>
          <w:bCs/>
          <w:u w:val="single"/>
        </w:rPr>
        <w:t xml:space="preserve">Shell </w:t>
      </w:r>
      <w:r w:rsidRPr="00830171">
        <w:rPr>
          <w:rStyle w:val="PageNumber"/>
          <w:rFonts w:ascii="Calibri" w:hAnsi="Calibri" w:cs="Calibri"/>
        </w:rPr>
        <w:t xml:space="preserve">- </w:t>
      </w:r>
      <w:r w:rsidRPr="006D5F85">
        <w:rPr>
          <w:rStyle w:val="PageNumber"/>
          <w:rFonts w:ascii="Calibri" w:hAnsi="Calibri" w:cs="Calibri"/>
        </w:rPr>
        <w:t xml:space="preserve">Shell Deer Park General Manager Nate Levin provided a brief update on the May 5, 2023 fire that occurred at Shell Deer Park.  Levin said that the fire began around 3:00pm during routine maintenance activity in the </w:t>
      </w:r>
      <w:proofErr w:type="gramStart"/>
      <w:r w:rsidRPr="006D5F85">
        <w:rPr>
          <w:rStyle w:val="PageNumber"/>
          <w:rFonts w:ascii="Calibri" w:hAnsi="Calibri" w:cs="Calibri"/>
        </w:rPr>
        <w:t>olefins</w:t>
      </w:r>
      <w:proofErr w:type="gramEnd"/>
      <w:r w:rsidRPr="006D5F85">
        <w:rPr>
          <w:rStyle w:val="PageNumber"/>
          <w:rFonts w:ascii="Calibri" w:hAnsi="Calibri" w:cs="Calibri"/>
        </w:rPr>
        <w:t xml:space="preserve"> unit. The ignited product included cracked heavy gas oil, cracked light gas oil and gasoline.   The emergency response team was immediately activated and Channel Industries Mutual Aid (CIMA) was asked for assistance.  Although the fire was extinguished early on May 6th, the remaining product reignited later that day around 3:15 pm.  Unified Command, which included US Coast Guard, EPA, Texas General Land Office, Texas Commission on Environmental Quality, and other authorities, was established on May 7th at the Shell Deer Park complex. The fire was extinguished later that day. Levin said that over 100 valves had to be closed in order to isolate the area.  </w:t>
      </w:r>
    </w:p>
    <w:p w14:paraId="2B513DF9" w14:textId="77777777" w:rsidR="00546D27" w:rsidRPr="006D5F85" w:rsidRDefault="00546D27" w:rsidP="00546D27">
      <w:pPr>
        <w:rPr>
          <w:rStyle w:val="PageNumber"/>
          <w:rFonts w:ascii="Calibri" w:hAnsi="Calibri" w:cs="Calibri"/>
        </w:rPr>
      </w:pPr>
    </w:p>
    <w:p w14:paraId="66C34907" w14:textId="77777777" w:rsidR="00546D27" w:rsidRPr="006D5F85" w:rsidRDefault="00546D27" w:rsidP="00546D27">
      <w:pPr>
        <w:rPr>
          <w:rStyle w:val="PageNumber"/>
          <w:rFonts w:ascii="Calibri" w:hAnsi="Calibri" w:cs="Calibri"/>
        </w:rPr>
      </w:pPr>
      <w:r w:rsidRPr="006D5F85">
        <w:rPr>
          <w:rStyle w:val="PageNumber"/>
          <w:rFonts w:ascii="Calibri" w:hAnsi="Calibri" w:cs="Calibri"/>
        </w:rPr>
        <w:t xml:space="preserve">Fifteen contractors were sent off-site for medical evaluation out of an abundance of caution. All 15 contractors were released.  There were no fatalities.  </w:t>
      </w:r>
    </w:p>
    <w:p w14:paraId="6CD58DFF" w14:textId="77777777" w:rsidR="00546D27" w:rsidRPr="006D5F85" w:rsidRDefault="00546D27" w:rsidP="00546D27">
      <w:pPr>
        <w:rPr>
          <w:rStyle w:val="PageNumber"/>
          <w:rFonts w:ascii="Calibri" w:hAnsi="Calibri" w:cs="Calibri"/>
        </w:rPr>
      </w:pPr>
    </w:p>
    <w:p w14:paraId="57B56486" w14:textId="77777777" w:rsidR="00546D27" w:rsidRPr="006D5F85" w:rsidRDefault="00546D27" w:rsidP="00546D27">
      <w:pPr>
        <w:rPr>
          <w:rStyle w:val="PageNumber"/>
          <w:rFonts w:ascii="Calibri" w:hAnsi="Calibri" w:cs="Calibri"/>
        </w:rPr>
      </w:pPr>
      <w:r w:rsidRPr="006D5F85">
        <w:rPr>
          <w:rStyle w:val="PageNumber"/>
          <w:rFonts w:ascii="Calibri" w:hAnsi="Calibri" w:cs="Calibri"/>
        </w:rPr>
        <w:t xml:space="preserve">Air monitoring was conducted throughout the duration of the event and until May 16th by CTEH for Shell Deer Park and other agencies also conducted air monitoring during the event.  Harmful levels of chemicals were not detected.  </w:t>
      </w:r>
    </w:p>
    <w:p w14:paraId="64DE504E" w14:textId="77777777" w:rsidR="00546D27" w:rsidRPr="006D5F85" w:rsidRDefault="00546D27" w:rsidP="00546D27">
      <w:pPr>
        <w:rPr>
          <w:rStyle w:val="PageNumber"/>
          <w:rFonts w:ascii="Calibri" w:hAnsi="Calibri" w:cs="Calibri"/>
        </w:rPr>
      </w:pPr>
    </w:p>
    <w:p w14:paraId="3FBBA231" w14:textId="77777777" w:rsidR="00546D27" w:rsidRPr="006D5F85" w:rsidRDefault="00546D27" w:rsidP="00546D27">
      <w:pPr>
        <w:rPr>
          <w:rStyle w:val="PageNumber"/>
          <w:rFonts w:ascii="Calibri" w:hAnsi="Calibri" w:cs="Calibri"/>
        </w:rPr>
      </w:pPr>
      <w:r w:rsidRPr="006D5F85">
        <w:rPr>
          <w:rStyle w:val="PageNumber"/>
          <w:rFonts w:ascii="Calibri" w:hAnsi="Calibri" w:cs="Calibri"/>
        </w:rPr>
        <w:t xml:space="preserve">Levin said that water management was difficult because large amounts of water were used to extinguish the fire and cool the equipment.  Additionally, the Houston area experienced heavy rainfall on May 7th.  The watershed area where Shell Deer Park was responding is approximately 590 acres and approximately 16 million gallons of water has to be processed for every inch of rain the site receives.  </w:t>
      </w:r>
    </w:p>
    <w:p w14:paraId="1C4A142F" w14:textId="77777777" w:rsidR="00546D27" w:rsidRPr="006D5F85" w:rsidRDefault="00546D27" w:rsidP="00546D27">
      <w:pPr>
        <w:rPr>
          <w:rStyle w:val="PageNumber"/>
          <w:rFonts w:ascii="Calibri" w:hAnsi="Calibri" w:cs="Calibri"/>
        </w:rPr>
      </w:pPr>
    </w:p>
    <w:p w14:paraId="60F51581" w14:textId="77777777" w:rsidR="00546D27" w:rsidRPr="006D5F85" w:rsidRDefault="00546D27" w:rsidP="00546D27">
      <w:pPr>
        <w:rPr>
          <w:rStyle w:val="PageNumber"/>
          <w:rFonts w:ascii="Calibri" w:hAnsi="Calibri" w:cs="Calibri"/>
        </w:rPr>
      </w:pPr>
      <w:r w:rsidRPr="006D5F85">
        <w:rPr>
          <w:rStyle w:val="PageNumber"/>
          <w:rFonts w:ascii="Calibri" w:hAnsi="Calibri" w:cs="Calibri"/>
        </w:rPr>
        <w:t xml:space="preserve">Shell is currently conducting an incident investigation, and at this time a root cause of the fire has not been determined.  In August, if the investigation has been completed, Levin committed to providing an update to DPCAC.  </w:t>
      </w:r>
    </w:p>
    <w:p w14:paraId="3B2B07D5" w14:textId="77777777" w:rsidR="00603EE2" w:rsidRPr="006D5F85" w:rsidRDefault="00603EE2" w:rsidP="007104B8">
      <w:pPr>
        <w:spacing w:before="120"/>
        <w:rPr>
          <w:rStyle w:val="PageNumber"/>
          <w:rFonts w:ascii="Calibri" w:hAnsi="Calibri" w:cs="Calibri"/>
          <w:bCs/>
        </w:rPr>
      </w:pPr>
      <w:r w:rsidRPr="006D5F85">
        <w:rPr>
          <w:rStyle w:val="PageNumber"/>
          <w:rFonts w:ascii="Calibri" w:hAnsi="Calibri" w:cs="Calibri"/>
          <w:b/>
          <w:bCs/>
          <w:u w:val="single"/>
        </w:rPr>
        <w:t xml:space="preserve">Written Facility Updates </w:t>
      </w:r>
      <w:r w:rsidRPr="006D5F85">
        <w:rPr>
          <w:rStyle w:val="PageNumber"/>
          <w:rFonts w:ascii="Calibri" w:hAnsi="Calibri" w:cs="Calibri"/>
          <w:b/>
          <w:bCs/>
        </w:rPr>
        <w:t xml:space="preserve">- </w:t>
      </w:r>
      <w:r w:rsidR="00B96834" w:rsidRPr="006D5F85">
        <w:rPr>
          <w:rStyle w:val="PageNumber"/>
          <w:rFonts w:ascii="Calibri" w:hAnsi="Calibri" w:cs="Calibri"/>
          <w:bCs/>
        </w:rPr>
        <w:t xml:space="preserve">Members received regular periodic plant updates in advance of the meeting but the facilitator asked the plants who reported this month to share one or two highlights from their update that they wanted members to know about.  </w:t>
      </w:r>
      <w:r w:rsidR="00B96834" w:rsidRPr="006D5F85">
        <w:rPr>
          <w:rStyle w:val="PageNumber"/>
          <w:rFonts w:ascii="Calibri" w:hAnsi="Calibri" w:cs="Calibri"/>
          <w:b/>
          <w:bCs/>
        </w:rPr>
        <w:t xml:space="preserve"> </w:t>
      </w:r>
    </w:p>
    <w:p w14:paraId="53BF08E5" w14:textId="62348AED" w:rsidR="00501D21" w:rsidRPr="006D5F85" w:rsidRDefault="0002156D" w:rsidP="00280E61">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Calibri" w:hAnsi="Calibri" w:cs="Calibri"/>
          <w:bCs/>
        </w:rPr>
      </w:pPr>
      <w:r w:rsidRPr="006D5F85">
        <w:rPr>
          <w:rFonts w:ascii="Calibri" w:hAnsi="Calibri" w:cs="Calibri"/>
          <w:bCs/>
        </w:rPr>
        <w:t>Dow Deer Park Operations</w:t>
      </w:r>
      <w:r w:rsidR="00280E61" w:rsidRPr="006D5F85">
        <w:rPr>
          <w:rFonts w:ascii="Calibri" w:hAnsi="Calibri" w:cs="Calibri"/>
          <w:bCs/>
        </w:rPr>
        <w:t xml:space="preserve"> – </w:t>
      </w:r>
      <w:r w:rsidRPr="006D5F85">
        <w:rPr>
          <w:rFonts w:ascii="Calibri" w:hAnsi="Calibri" w:cs="Calibri"/>
          <w:bCs/>
        </w:rPr>
        <w:t xml:space="preserve">Monty Heins </w:t>
      </w:r>
      <w:r w:rsidR="00280E61" w:rsidRPr="006D5F85">
        <w:rPr>
          <w:rFonts w:ascii="Calibri" w:hAnsi="Calibri" w:cs="Calibri"/>
          <w:bCs/>
        </w:rPr>
        <w:t xml:space="preserve">reported zero </w:t>
      </w:r>
      <w:r w:rsidR="00687AE6">
        <w:rPr>
          <w:rFonts w:ascii="Calibri" w:hAnsi="Calibri" w:cs="Calibri"/>
          <w:bCs/>
        </w:rPr>
        <w:t>r</w:t>
      </w:r>
      <w:r w:rsidR="00DD4EAA" w:rsidRPr="006D5F85">
        <w:rPr>
          <w:rFonts w:ascii="Calibri" w:hAnsi="Calibri" w:cs="Calibri"/>
          <w:bCs/>
        </w:rPr>
        <w:t xml:space="preserve">eportable </w:t>
      </w:r>
      <w:r w:rsidR="00687AE6">
        <w:rPr>
          <w:rFonts w:ascii="Calibri" w:hAnsi="Calibri" w:cs="Calibri"/>
          <w:bCs/>
        </w:rPr>
        <w:t>q</w:t>
      </w:r>
      <w:r w:rsidR="00DD4EAA" w:rsidRPr="006D5F85">
        <w:rPr>
          <w:rFonts w:ascii="Calibri" w:hAnsi="Calibri" w:cs="Calibri"/>
          <w:bCs/>
        </w:rPr>
        <w:t xml:space="preserve">uantity </w:t>
      </w:r>
      <w:r w:rsidR="00687AE6">
        <w:rPr>
          <w:rFonts w:ascii="Calibri" w:hAnsi="Calibri" w:cs="Calibri"/>
          <w:bCs/>
        </w:rPr>
        <w:t>e</w:t>
      </w:r>
      <w:r w:rsidR="00DD4EAA" w:rsidRPr="006D5F85">
        <w:rPr>
          <w:rFonts w:ascii="Calibri" w:hAnsi="Calibri" w:cs="Calibri"/>
          <w:bCs/>
        </w:rPr>
        <w:t>vents during this period. There</w:t>
      </w:r>
      <w:r w:rsidR="001D2869" w:rsidRPr="006D5F85">
        <w:rPr>
          <w:rFonts w:ascii="Calibri" w:hAnsi="Calibri" w:cs="Calibri"/>
          <w:bCs/>
        </w:rPr>
        <w:t xml:space="preserve"> were two minor injuries during this reporting period, a broken toe and </w:t>
      </w:r>
      <w:r w:rsidR="00F60DAF" w:rsidRPr="006D5F85">
        <w:rPr>
          <w:rFonts w:ascii="Calibri" w:hAnsi="Calibri" w:cs="Calibri"/>
          <w:bCs/>
        </w:rPr>
        <w:t xml:space="preserve">a cut that required stitches. April marked </w:t>
      </w:r>
      <w:r w:rsidR="002561E6" w:rsidRPr="006D5F85">
        <w:rPr>
          <w:rFonts w:ascii="Calibri" w:hAnsi="Calibri" w:cs="Calibri"/>
          <w:bCs/>
        </w:rPr>
        <w:t xml:space="preserve">the </w:t>
      </w:r>
      <w:r w:rsidR="00F60DAF" w:rsidRPr="006D5F85">
        <w:rPr>
          <w:rFonts w:ascii="Calibri" w:hAnsi="Calibri" w:cs="Calibri"/>
          <w:bCs/>
        </w:rPr>
        <w:t xml:space="preserve">successful completion </w:t>
      </w:r>
      <w:r w:rsidR="00501D21" w:rsidRPr="006D5F85">
        <w:rPr>
          <w:rFonts w:ascii="Calibri" w:hAnsi="Calibri" w:cs="Calibri"/>
          <w:bCs/>
        </w:rPr>
        <w:t xml:space="preserve">of several large </w:t>
      </w:r>
      <w:r w:rsidR="00687AE6">
        <w:rPr>
          <w:rFonts w:ascii="Calibri" w:hAnsi="Calibri" w:cs="Calibri"/>
          <w:bCs/>
        </w:rPr>
        <w:t>m</w:t>
      </w:r>
      <w:r w:rsidR="00501D21" w:rsidRPr="006D5F85">
        <w:rPr>
          <w:rFonts w:ascii="Calibri" w:hAnsi="Calibri" w:cs="Calibri"/>
          <w:bCs/>
        </w:rPr>
        <w:t xml:space="preserve">aintenance </w:t>
      </w:r>
      <w:r w:rsidR="00687AE6">
        <w:rPr>
          <w:rFonts w:ascii="Calibri" w:hAnsi="Calibri" w:cs="Calibri"/>
          <w:bCs/>
        </w:rPr>
        <w:t>t</w:t>
      </w:r>
      <w:r w:rsidR="00501D21" w:rsidRPr="006D5F85">
        <w:rPr>
          <w:rFonts w:ascii="Calibri" w:hAnsi="Calibri" w:cs="Calibri"/>
          <w:bCs/>
        </w:rPr>
        <w:t xml:space="preserve">urnarounds totaling over 400,000 work hours logged and a peak activity of over 850 craftspeople on site. </w:t>
      </w:r>
      <w:r w:rsidR="002561E6" w:rsidRPr="006D5F85">
        <w:rPr>
          <w:rFonts w:ascii="Calibri" w:hAnsi="Calibri" w:cs="Calibri"/>
          <w:bCs/>
        </w:rPr>
        <w:t>Monty announced his retirement effective June 30, 2023 and introduced Sharon Hulgan</w:t>
      </w:r>
      <w:r w:rsidR="003A7139" w:rsidRPr="006D5F85">
        <w:rPr>
          <w:rFonts w:ascii="Calibri" w:hAnsi="Calibri" w:cs="Calibri"/>
          <w:bCs/>
        </w:rPr>
        <w:t xml:space="preserve"> who will become the Site Director effective July 1, 2023.</w:t>
      </w:r>
    </w:p>
    <w:p w14:paraId="3F71D4D1" w14:textId="12E99E21" w:rsidR="00501D21" w:rsidRPr="006D5F85" w:rsidRDefault="00F17F45" w:rsidP="00280E61">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Calibri" w:hAnsi="Calibri" w:cs="Calibri"/>
          <w:bCs/>
        </w:rPr>
      </w:pPr>
      <w:r w:rsidRPr="006D5F85">
        <w:rPr>
          <w:rFonts w:ascii="Calibri" w:hAnsi="Calibri" w:cs="Calibri"/>
          <w:bCs/>
        </w:rPr>
        <w:t>GEO Specialty Chemicals - Steve Outlaw</w:t>
      </w:r>
      <w:r w:rsidR="00103DE9" w:rsidRPr="006D5F85">
        <w:rPr>
          <w:rFonts w:ascii="Calibri" w:hAnsi="Calibri" w:cs="Calibri"/>
          <w:bCs/>
        </w:rPr>
        <w:t xml:space="preserve"> reported the installation of a ground water well for the </w:t>
      </w:r>
      <w:r w:rsidR="00687AE6" w:rsidRPr="006D5F85">
        <w:rPr>
          <w:rFonts w:ascii="Calibri" w:hAnsi="Calibri" w:cs="Calibri"/>
          <w:bCs/>
        </w:rPr>
        <w:t>Non-Transient</w:t>
      </w:r>
      <w:r w:rsidR="00103DE9" w:rsidRPr="006D5F85">
        <w:rPr>
          <w:rFonts w:ascii="Calibri" w:hAnsi="Calibri" w:cs="Calibri"/>
          <w:bCs/>
        </w:rPr>
        <w:t xml:space="preserve"> </w:t>
      </w:r>
      <w:r w:rsidR="00687AE6" w:rsidRPr="006D5F85">
        <w:rPr>
          <w:rFonts w:ascii="Calibri" w:hAnsi="Calibri" w:cs="Calibri"/>
          <w:bCs/>
        </w:rPr>
        <w:t>Non-Community</w:t>
      </w:r>
      <w:r w:rsidR="00103DE9" w:rsidRPr="006D5F85">
        <w:rPr>
          <w:rFonts w:ascii="Calibri" w:hAnsi="Calibri" w:cs="Calibri"/>
          <w:bCs/>
        </w:rPr>
        <w:t xml:space="preserve"> Public Water System has been completed</w:t>
      </w:r>
      <w:r w:rsidR="00434AD7" w:rsidRPr="006D5F85">
        <w:rPr>
          <w:rFonts w:ascii="Calibri" w:hAnsi="Calibri" w:cs="Calibri"/>
          <w:bCs/>
        </w:rPr>
        <w:t xml:space="preserve">. It is undergoing analytical testing and the TCEQ approval to start well operation is expected soon. </w:t>
      </w:r>
      <w:r w:rsidR="004B5046" w:rsidRPr="006D5F85">
        <w:rPr>
          <w:rFonts w:ascii="Calibri" w:hAnsi="Calibri" w:cs="Calibri"/>
          <w:bCs/>
        </w:rPr>
        <w:t>The last recordable injury occurred on April 6, 2023</w:t>
      </w:r>
      <w:r w:rsidR="00D864EC" w:rsidRPr="006D5F85">
        <w:rPr>
          <w:rFonts w:ascii="Calibri" w:hAnsi="Calibri" w:cs="Calibri"/>
          <w:bCs/>
        </w:rPr>
        <w:t xml:space="preserve"> when a worker tripped and was treated for a swollen knee. </w:t>
      </w:r>
    </w:p>
    <w:p w14:paraId="79902E20" w14:textId="163B3105" w:rsidR="00280E61" w:rsidRPr="006D5F85" w:rsidRDefault="00813A87" w:rsidP="00B36069">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contextualSpacing/>
        <w:rPr>
          <w:rFonts w:ascii="Calibri" w:hAnsi="Calibri" w:cs="Calibri"/>
          <w:bCs/>
        </w:rPr>
      </w:pPr>
      <w:r w:rsidRPr="006D5F85">
        <w:rPr>
          <w:rFonts w:ascii="Calibri" w:hAnsi="Calibri" w:cs="Calibri"/>
          <w:bCs/>
        </w:rPr>
        <w:t>NOVVI LLC – Bob Wolff reported no environmental is</w:t>
      </w:r>
      <w:r w:rsidR="000B4914" w:rsidRPr="006D5F85">
        <w:rPr>
          <w:rFonts w:ascii="Calibri" w:hAnsi="Calibri" w:cs="Calibri"/>
          <w:bCs/>
        </w:rPr>
        <w:t xml:space="preserve">sues and no </w:t>
      </w:r>
      <w:r w:rsidR="00687AE6">
        <w:rPr>
          <w:rFonts w:ascii="Calibri" w:hAnsi="Calibri" w:cs="Calibri"/>
          <w:bCs/>
        </w:rPr>
        <w:t>w</w:t>
      </w:r>
      <w:r w:rsidR="000B4914" w:rsidRPr="006D5F85">
        <w:rPr>
          <w:rFonts w:ascii="Calibri" w:hAnsi="Calibri" w:cs="Calibri"/>
          <w:bCs/>
        </w:rPr>
        <w:t xml:space="preserve">orker or </w:t>
      </w:r>
      <w:r w:rsidR="00687AE6">
        <w:rPr>
          <w:rFonts w:ascii="Calibri" w:hAnsi="Calibri" w:cs="Calibri"/>
          <w:bCs/>
        </w:rPr>
        <w:t>p</w:t>
      </w:r>
      <w:r w:rsidR="000B4914" w:rsidRPr="006D5F85">
        <w:rPr>
          <w:rFonts w:ascii="Calibri" w:hAnsi="Calibri" w:cs="Calibri"/>
          <w:bCs/>
        </w:rPr>
        <w:t xml:space="preserve">rocess safety issues. </w:t>
      </w:r>
      <w:proofErr w:type="spellStart"/>
      <w:r w:rsidR="000B4914" w:rsidRPr="006D5F85">
        <w:rPr>
          <w:rFonts w:ascii="Calibri" w:hAnsi="Calibri" w:cs="Calibri"/>
          <w:bCs/>
        </w:rPr>
        <w:t>Novvi</w:t>
      </w:r>
      <w:proofErr w:type="spellEnd"/>
      <w:r w:rsidR="000B4914" w:rsidRPr="006D5F85">
        <w:rPr>
          <w:rFonts w:ascii="Calibri" w:hAnsi="Calibri" w:cs="Calibri"/>
          <w:bCs/>
        </w:rPr>
        <w:t xml:space="preserve"> staffed the Deer Park LEPC booth at San Jacinto Day at monument. </w:t>
      </w:r>
    </w:p>
    <w:p w14:paraId="4B962C43" w14:textId="25061FE6" w:rsidR="00280E61" w:rsidRPr="006D5F85" w:rsidRDefault="00280E61" w:rsidP="000A72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contextualSpacing/>
        <w:rPr>
          <w:rFonts w:ascii="Calibri" w:eastAsia="Times New Roman" w:hAnsi="Calibri" w:cs="Calibri"/>
        </w:rPr>
      </w:pPr>
      <w:r w:rsidRPr="006D5F85">
        <w:rPr>
          <w:rStyle w:val="PageNumber"/>
          <w:rFonts w:ascii="Calibri" w:hAnsi="Calibri" w:cs="Calibri"/>
          <w:b/>
          <w:u w:val="single"/>
        </w:rPr>
        <w:t>Ozone Exceedance Days</w:t>
      </w:r>
      <w:r w:rsidRPr="006D5F85">
        <w:rPr>
          <w:rStyle w:val="PageNumber"/>
          <w:rFonts w:ascii="Calibri" w:hAnsi="Calibri" w:cs="Calibri"/>
          <w:b/>
        </w:rPr>
        <w:t xml:space="preserve"> </w:t>
      </w:r>
      <w:r w:rsidRPr="006D5F85">
        <w:rPr>
          <w:rStyle w:val="PageNumber"/>
          <w:rFonts w:ascii="Calibri" w:hAnsi="Calibri" w:cs="Calibri"/>
        </w:rPr>
        <w:t>–</w:t>
      </w:r>
      <w:r w:rsidRPr="006D5F85">
        <w:rPr>
          <w:rStyle w:val="PageNumber"/>
          <w:rFonts w:ascii="Calibri" w:hAnsi="Calibri" w:cs="Calibri"/>
          <w:b/>
        </w:rPr>
        <w:t xml:space="preserve"> </w:t>
      </w:r>
      <w:r w:rsidRPr="006D5F85">
        <w:rPr>
          <w:rFonts w:ascii="Calibri" w:eastAsia="Times New Roman" w:hAnsi="Calibri" w:cs="Calibri"/>
        </w:rPr>
        <w:t>Yayma Martinez reported</w:t>
      </w:r>
      <w:r w:rsidRPr="006D5F85">
        <w:rPr>
          <w:rStyle w:val="PageNumber"/>
          <w:rFonts w:ascii="Calibri" w:hAnsi="Calibri" w:cs="Calibri"/>
          <w:bCs/>
        </w:rPr>
        <w:t xml:space="preserve"> t</w:t>
      </w:r>
      <w:r w:rsidRPr="006D5F85">
        <w:rPr>
          <w:rFonts w:ascii="Calibri" w:eastAsia="Times New Roman" w:hAnsi="Calibri" w:cs="Calibri"/>
        </w:rPr>
        <w:t xml:space="preserve">here were </w:t>
      </w:r>
      <w:r w:rsidR="00506663" w:rsidRPr="006D5F85">
        <w:rPr>
          <w:rFonts w:ascii="Calibri" w:eastAsia="Times New Roman" w:hAnsi="Calibri" w:cs="Calibri"/>
          <w:u w:val="single"/>
        </w:rPr>
        <w:t>six</w:t>
      </w:r>
      <w:r w:rsidR="009C157F" w:rsidRPr="006D5F85">
        <w:rPr>
          <w:rFonts w:ascii="Calibri" w:eastAsia="Times New Roman" w:hAnsi="Calibri" w:cs="Calibri"/>
        </w:rPr>
        <w:t xml:space="preserve"> May</w:t>
      </w:r>
      <w:r w:rsidRPr="006D5F85">
        <w:rPr>
          <w:rFonts w:ascii="Calibri" w:eastAsia="Times New Roman" w:hAnsi="Calibri" w:cs="Calibri"/>
        </w:rPr>
        <w:t xml:space="preserve"> exceedances </w:t>
      </w:r>
      <w:r w:rsidR="0022631C">
        <w:rPr>
          <w:rFonts w:ascii="Calibri" w:eastAsia="Times New Roman" w:hAnsi="Calibri" w:cs="Calibri"/>
        </w:rPr>
        <w:t>of</w:t>
      </w:r>
      <w:r w:rsidRPr="006D5F85">
        <w:rPr>
          <w:rFonts w:ascii="Calibri" w:eastAsia="Times New Roman" w:hAnsi="Calibri" w:cs="Calibri"/>
        </w:rPr>
        <w:t xml:space="preserve"> the Houston Region 8-hour ozone standard, </w:t>
      </w:r>
      <w:r w:rsidR="00506663" w:rsidRPr="006D5F85">
        <w:rPr>
          <w:rFonts w:ascii="Calibri" w:eastAsia="Times New Roman" w:hAnsi="Calibri" w:cs="Calibri"/>
          <w:u w:val="single"/>
        </w:rPr>
        <w:t>one</w:t>
      </w:r>
      <w:r w:rsidR="00506663" w:rsidRPr="006D5F85">
        <w:rPr>
          <w:rFonts w:ascii="Calibri" w:eastAsia="Times New Roman" w:hAnsi="Calibri" w:cs="Calibri"/>
        </w:rPr>
        <w:t xml:space="preserve"> May exceedance of </w:t>
      </w:r>
      <w:r w:rsidRPr="006D5F85">
        <w:rPr>
          <w:rFonts w:ascii="Calibri" w:eastAsia="Times New Roman" w:hAnsi="Calibri" w:cs="Calibri"/>
        </w:rPr>
        <w:t xml:space="preserve">the Houston Region 1-hour standard, </w:t>
      </w:r>
      <w:r w:rsidR="00A0522B" w:rsidRPr="006D5F85">
        <w:rPr>
          <w:rFonts w:ascii="Calibri" w:eastAsia="Times New Roman" w:hAnsi="Calibri" w:cs="Calibri"/>
          <w:u w:val="single"/>
        </w:rPr>
        <w:t>two</w:t>
      </w:r>
      <w:r w:rsidR="00506663" w:rsidRPr="006D5F85">
        <w:rPr>
          <w:rFonts w:ascii="Calibri" w:eastAsia="Times New Roman" w:hAnsi="Calibri" w:cs="Calibri"/>
        </w:rPr>
        <w:t xml:space="preserve"> May exceedances of </w:t>
      </w:r>
      <w:r w:rsidRPr="006D5F85">
        <w:rPr>
          <w:rFonts w:ascii="Calibri" w:eastAsia="Times New Roman" w:hAnsi="Calibri" w:cs="Calibri"/>
        </w:rPr>
        <w:t xml:space="preserve">the Deer Park 8-hour, </w:t>
      </w:r>
      <w:r w:rsidR="00506663" w:rsidRPr="006D5F85">
        <w:rPr>
          <w:rFonts w:ascii="Calibri" w:eastAsia="Times New Roman" w:hAnsi="Calibri" w:cs="Calibri"/>
        </w:rPr>
        <w:t xml:space="preserve">and </w:t>
      </w:r>
      <w:r w:rsidR="00506663" w:rsidRPr="006D5F85">
        <w:rPr>
          <w:rFonts w:ascii="Calibri" w:eastAsia="Times New Roman" w:hAnsi="Calibri" w:cs="Calibri"/>
          <w:u w:val="single"/>
        </w:rPr>
        <w:t>zero</w:t>
      </w:r>
      <w:r w:rsidR="00506663" w:rsidRPr="006D5F85">
        <w:rPr>
          <w:rFonts w:ascii="Calibri" w:eastAsia="Times New Roman" w:hAnsi="Calibri" w:cs="Calibri"/>
        </w:rPr>
        <w:t xml:space="preserve"> May exceedances</w:t>
      </w:r>
      <w:r w:rsidRPr="006D5F85">
        <w:rPr>
          <w:rFonts w:ascii="Calibri" w:eastAsia="Times New Roman" w:hAnsi="Calibri" w:cs="Calibri"/>
        </w:rPr>
        <w:t xml:space="preserve"> Deer Park 1-hour standards.</w:t>
      </w:r>
      <w:r w:rsidR="00A0522B" w:rsidRPr="006D5F85">
        <w:rPr>
          <w:rFonts w:ascii="Calibri" w:eastAsia="Times New Roman" w:hAnsi="Calibri" w:cs="Calibri"/>
        </w:rPr>
        <w:t xml:space="preserve"> </w:t>
      </w:r>
      <w:r w:rsidR="0070397F" w:rsidRPr="006D5F85">
        <w:rPr>
          <w:rFonts w:ascii="Calibri" w:eastAsia="Times New Roman" w:hAnsi="Calibri" w:cs="Calibri"/>
        </w:rPr>
        <w:t xml:space="preserve">Totals for 2023 include </w:t>
      </w:r>
      <w:r w:rsidR="00347B32" w:rsidRPr="006D5F85">
        <w:rPr>
          <w:rFonts w:ascii="Calibri" w:hAnsi="Calibri" w:cs="Calibri"/>
          <w:u w:val="single"/>
        </w:rPr>
        <w:t>nine</w:t>
      </w:r>
      <w:r w:rsidR="00347B32" w:rsidRPr="006D5F85">
        <w:rPr>
          <w:rFonts w:ascii="Calibri" w:hAnsi="Calibri" w:cs="Calibri"/>
        </w:rPr>
        <w:t xml:space="preserve"> </w:t>
      </w:r>
      <w:r w:rsidR="0070397F" w:rsidRPr="006D5F85">
        <w:rPr>
          <w:rFonts w:ascii="Calibri" w:hAnsi="Calibri" w:cs="Calibri"/>
        </w:rPr>
        <w:t>exceedances</w:t>
      </w:r>
      <w:r w:rsidR="0070397F" w:rsidRPr="006D5F85">
        <w:rPr>
          <w:rFonts w:ascii="Calibri" w:eastAsia="Times New Roman" w:hAnsi="Calibri" w:cs="Calibri"/>
        </w:rPr>
        <w:t xml:space="preserve"> of the Houston Region 8-hour ozone standard, </w:t>
      </w:r>
      <w:r w:rsidR="0070397F" w:rsidRPr="006D5F85">
        <w:rPr>
          <w:rFonts w:ascii="Calibri" w:eastAsia="Times New Roman" w:hAnsi="Calibri" w:cs="Calibri"/>
          <w:u w:val="single"/>
        </w:rPr>
        <w:t>one</w:t>
      </w:r>
      <w:r w:rsidR="0070397F" w:rsidRPr="006D5F85">
        <w:rPr>
          <w:rFonts w:ascii="Calibri" w:eastAsia="Times New Roman" w:hAnsi="Calibri" w:cs="Calibri"/>
        </w:rPr>
        <w:t xml:space="preserve"> exceedance of the Houston Region 1-hour standard, </w:t>
      </w:r>
      <w:r w:rsidR="0070397F" w:rsidRPr="006D5F85">
        <w:rPr>
          <w:rFonts w:ascii="Calibri" w:eastAsia="Times New Roman" w:hAnsi="Calibri" w:cs="Calibri"/>
          <w:u w:val="single"/>
        </w:rPr>
        <w:t>two</w:t>
      </w:r>
      <w:r w:rsidR="0070397F" w:rsidRPr="006D5F85">
        <w:rPr>
          <w:rFonts w:ascii="Calibri" w:eastAsia="Times New Roman" w:hAnsi="Calibri" w:cs="Calibri"/>
        </w:rPr>
        <w:t xml:space="preserve"> exceedances of the Deer Park 8-hour, and </w:t>
      </w:r>
      <w:r w:rsidR="0070397F" w:rsidRPr="006D5F85">
        <w:rPr>
          <w:rFonts w:ascii="Calibri" w:eastAsia="Times New Roman" w:hAnsi="Calibri" w:cs="Calibri"/>
          <w:u w:val="single"/>
        </w:rPr>
        <w:t>zero</w:t>
      </w:r>
      <w:r w:rsidR="0070397F" w:rsidRPr="006D5F85">
        <w:rPr>
          <w:rFonts w:ascii="Calibri" w:eastAsia="Times New Roman" w:hAnsi="Calibri" w:cs="Calibri"/>
        </w:rPr>
        <w:t xml:space="preserve"> </w:t>
      </w:r>
      <w:proofErr w:type="gramStart"/>
      <w:r w:rsidR="0070397F" w:rsidRPr="006D5F85">
        <w:rPr>
          <w:rFonts w:ascii="Calibri" w:eastAsia="Times New Roman" w:hAnsi="Calibri" w:cs="Calibri"/>
        </w:rPr>
        <w:t>exceedances</w:t>
      </w:r>
      <w:proofErr w:type="gramEnd"/>
      <w:r w:rsidR="0070397F" w:rsidRPr="006D5F85">
        <w:rPr>
          <w:rFonts w:ascii="Calibri" w:eastAsia="Times New Roman" w:hAnsi="Calibri" w:cs="Calibri"/>
        </w:rPr>
        <w:t xml:space="preserve"> Deer Park 1-hour standards.</w:t>
      </w:r>
      <w:r w:rsidR="009B7905" w:rsidRPr="006D5F85">
        <w:rPr>
          <w:rFonts w:ascii="Calibri" w:eastAsia="Times New Roman" w:hAnsi="Calibri" w:cs="Calibri"/>
        </w:rPr>
        <w:t xml:space="preserve"> </w:t>
      </w:r>
    </w:p>
    <w:p w14:paraId="36071AC4" w14:textId="77777777" w:rsidR="0022631C" w:rsidRDefault="0022631C" w:rsidP="007104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contextualSpacing/>
        <w:rPr>
          <w:rFonts w:ascii="Calibri" w:eastAsia="Times New Roman" w:hAnsi="Calibri" w:cs="Calibri"/>
          <w:b/>
          <w:bCs/>
          <w:u w:val="single"/>
        </w:rPr>
      </w:pPr>
    </w:p>
    <w:p w14:paraId="19E1EC88" w14:textId="4EF3EA88" w:rsidR="003656CD" w:rsidRPr="006D5F85" w:rsidRDefault="003656CD" w:rsidP="007104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contextualSpacing/>
        <w:rPr>
          <w:rStyle w:val="PageNumber"/>
          <w:rFonts w:ascii="Calibri" w:eastAsia="Times New Roman" w:hAnsi="Calibri" w:cs="Calibri"/>
          <w:strike/>
        </w:rPr>
      </w:pPr>
      <w:r w:rsidRPr="006D5F85">
        <w:rPr>
          <w:rFonts w:ascii="Calibri" w:eastAsia="Times New Roman" w:hAnsi="Calibri" w:cs="Calibri"/>
          <w:b/>
          <w:bCs/>
          <w:u w:val="single"/>
        </w:rPr>
        <w:t>Host Plant</w:t>
      </w:r>
      <w:r w:rsidR="003E4F8A" w:rsidRPr="006D5F85">
        <w:rPr>
          <w:rFonts w:ascii="Calibri" w:eastAsia="Times New Roman" w:hAnsi="Calibri" w:cs="Calibri"/>
        </w:rPr>
        <w:t xml:space="preserve"> – GEO Specialty Chemicals was the plant host for the May meeting. They make glycine</w:t>
      </w:r>
      <w:r w:rsidR="00D12D3F" w:rsidRPr="006D5F85">
        <w:rPr>
          <w:rFonts w:ascii="Calibri" w:eastAsia="Times New Roman" w:hAnsi="Calibri" w:cs="Calibri"/>
        </w:rPr>
        <w:t>,</w:t>
      </w:r>
      <w:r w:rsidR="00D23BEA" w:rsidRPr="006D5F85">
        <w:rPr>
          <w:rFonts w:ascii="Calibri" w:eastAsia="Times New Roman" w:hAnsi="Calibri" w:cs="Calibri"/>
        </w:rPr>
        <w:t xml:space="preserve"> whi</w:t>
      </w:r>
      <w:r w:rsidR="00D12D3F" w:rsidRPr="006D5F85">
        <w:rPr>
          <w:rFonts w:ascii="Calibri" w:eastAsia="Times New Roman" w:hAnsi="Calibri" w:cs="Calibri"/>
        </w:rPr>
        <w:t xml:space="preserve">ch is used as a flavor enhancer for cat food. </w:t>
      </w:r>
      <w:r w:rsidR="00D23BEA" w:rsidRPr="006D5F85">
        <w:rPr>
          <w:rFonts w:ascii="Calibri" w:eastAsia="Times New Roman" w:hAnsi="Calibri" w:cs="Calibri"/>
        </w:rPr>
        <w:t>Glycine is also used in antiperspirant and other personal care product</w:t>
      </w:r>
      <w:r w:rsidR="00346B44" w:rsidRPr="006D5F85">
        <w:rPr>
          <w:rFonts w:ascii="Calibri" w:eastAsia="Times New Roman" w:hAnsi="Calibri" w:cs="Calibri"/>
        </w:rPr>
        <w:t xml:space="preserve">s. Glycine is used in mineral supplements to </w:t>
      </w:r>
      <w:r w:rsidR="00CE7437" w:rsidRPr="006D5F85">
        <w:rPr>
          <w:rFonts w:ascii="Calibri" w:eastAsia="Times New Roman" w:hAnsi="Calibri" w:cs="Calibri"/>
        </w:rPr>
        <w:t xml:space="preserve">improve absorption. </w:t>
      </w:r>
    </w:p>
    <w:p w14:paraId="6F3B1019" w14:textId="77777777" w:rsidR="00B02B17" w:rsidRPr="006D5F85" w:rsidRDefault="00B02B17" w:rsidP="00B02B17">
      <w:pPr>
        <w:pBdr>
          <w:top w:val="nil"/>
          <w:left w:val="nil"/>
          <w:bottom w:val="nil"/>
          <w:right w:val="nil"/>
          <w:between w:val="nil"/>
          <w:bar w:val="nil"/>
        </w:pBdr>
        <w:rPr>
          <w:rStyle w:val="PageNumber"/>
          <w:rFonts w:ascii="Calibri" w:hAnsi="Calibri" w:cs="Calibri"/>
          <w:b/>
          <w:bCs/>
          <w:sz w:val="32"/>
          <w:szCs w:val="32"/>
          <w:u w:val="single"/>
        </w:rPr>
      </w:pPr>
    </w:p>
    <w:p w14:paraId="47E56F5D" w14:textId="77777777" w:rsidR="00B02B17" w:rsidRDefault="00B02B17" w:rsidP="00B02B17">
      <w:pPr>
        <w:pBdr>
          <w:top w:val="nil"/>
          <w:left w:val="nil"/>
          <w:bottom w:val="nil"/>
          <w:right w:val="nil"/>
          <w:between w:val="nil"/>
          <w:bar w:val="nil"/>
        </w:pBdr>
        <w:jc w:val="center"/>
        <w:rPr>
          <w:rStyle w:val="PageNumber"/>
          <w:rFonts w:ascii="Calibri" w:hAnsi="Calibri" w:cs="Calibri"/>
          <w:b/>
          <w:bCs/>
          <w:sz w:val="32"/>
          <w:szCs w:val="32"/>
          <w:u w:val="single"/>
        </w:rPr>
      </w:pPr>
      <w:r>
        <w:rPr>
          <w:rStyle w:val="PageNumber"/>
          <w:rFonts w:ascii="Calibri" w:hAnsi="Calibri" w:cs="Calibri"/>
          <w:b/>
          <w:bCs/>
          <w:sz w:val="32"/>
          <w:szCs w:val="32"/>
          <w:u w:val="single"/>
        </w:rPr>
        <w:t>Treasury Committee</w:t>
      </w:r>
    </w:p>
    <w:p w14:paraId="47EE2C5C" w14:textId="77777777" w:rsidR="00B02B17" w:rsidRDefault="00B02B17" w:rsidP="00B02B17">
      <w:pPr>
        <w:pBdr>
          <w:top w:val="nil"/>
          <w:left w:val="nil"/>
          <w:bottom w:val="nil"/>
          <w:right w:val="nil"/>
          <w:between w:val="nil"/>
          <w:bar w:val="nil"/>
        </w:pBdr>
        <w:rPr>
          <w:rStyle w:val="PageNumber"/>
          <w:rFonts w:ascii="Calibri" w:hAnsi="Calibri" w:cs="Calibri"/>
        </w:rPr>
      </w:pPr>
    </w:p>
    <w:p w14:paraId="17289CA4" w14:textId="77777777" w:rsidR="00B02B17" w:rsidRDefault="00B02B17" w:rsidP="00B02B17">
      <w:pPr>
        <w:pBdr>
          <w:top w:val="nil"/>
          <w:left w:val="nil"/>
          <w:bottom w:val="nil"/>
          <w:right w:val="nil"/>
          <w:between w:val="nil"/>
          <w:bar w:val="nil"/>
        </w:pBdr>
        <w:rPr>
          <w:rStyle w:val="PageNumber"/>
          <w:rFonts w:ascii="Calibri" w:hAnsi="Calibri" w:cs="Calibri"/>
        </w:rPr>
      </w:pPr>
      <w:r w:rsidRPr="009639E8">
        <w:rPr>
          <w:rStyle w:val="PageNumber"/>
          <w:rFonts w:ascii="Calibri" w:hAnsi="Calibri" w:cs="Calibri"/>
        </w:rPr>
        <w:t>The East Harris County Manufacturers Association Deer Park Community Advisory Council considered and vote</w:t>
      </w:r>
      <w:r>
        <w:rPr>
          <w:rStyle w:val="PageNumber"/>
          <w:rFonts w:ascii="Calibri" w:hAnsi="Calibri" w:cs="Calibri"/>
        </w:rPr>
        <w:t xml:space="preserve">d on business related to the Treasury Committee, bank utilized, and signatories and authorized users on the bank accounts. </w:t>
      </w:r>
    </w:p>
    <w:p w14:paraId="0C0E038B" w14:textId="77777777" w:rsidR="00B02B17" w:rsidRDefault="00B02B17" w:rsidP="00B02B17">
      <w:pPr>
        <w:pBdr>
          <w:top w:val="nil"/>
          <w:left w:val="nil"/>
          <w:bottom w:val="nil"/>
          <w:right w:val="nil"/>
          <w:between w:val="nil"/>
          <w:bar w:val="nil"/>
        </w:pBdr>
        <w:rPr>
          <w:rStyle w:val="PageNumber"/>
          <w:rFonts w:ascii="Calibri" w:hAnsi="Calibri" w:cs="Calibri"/>
        </w:rPr>
      </w:pPr>
    </w:p>
    <w:p w14:paraId="10AA954F" w14:textId="77777777" w:rsidR="00B02B17" w:rsidRPr="009639E8" w:rsidRDefault="00B02B17" w:rsidP="00B02B17">
      <w:pPr>
        <w:pBdr>
          <w:top w:val="nil"/>
          <w:left w:val="nil"/>
          <w:bottom w:val="nil"/>
          <w:right w:val="nil"/>
          <w:between w:val="nil"/>
          <w:bar w:val="nil"/>
        </w:pBdr>
        <w:rPr>
          <w:rStyle w:val="PageNumber"/>
          <w:rFonts w:ascii="Calibri" w:hAnsi="Calibri" w:cs="Calibri"/>
        </w:rPr>
      </w:pPr>
      <w:r w:rsidRPr="009639E8">
        <w:rPr>
          <w:rStyle w:val="PageNumber"/>
          <w:rFonts w:ascii="Calibri" w:hAnsi="Calibri" w:cs="Calibri"/>
          <w:b/>
          <w:bCs/>
        </w:rPr>
        <w:t xml:space="preserve">Motion #1: </w:t>
      </w:r>
      <w:r w:rsidRPr="009639E8">
        <w:rPr>
          <w:rStyle w:val="PageNumber"/>
          <w:rFonts w:ascii="Calibri" w:hAnsi="Calibri" w:cs="Calibri"/>
        </w:rPr>
        <w:t xml:space="preserve">Cara Herbeck moved to authorize the EHCMA DPCAC Treasury Committee to move the EHCMA DPCAC bank accounts to a banking institution of their choice. Seconded by </w:t>
      </w:r>
      <w:r>
        <w:rPr>
          <w:rStyle w:val="PageNumber"/>
          <w:rFonts w:ascii="Calibri" w:hAnsi="Calibri" w:cs="Calibri"/>
        </w:rPr>
        <w:t>Ken Donnell.</w:t>
      </w:r>
      <w:r w:rsidRPr="009639E8">
        <w:rPr>
          <w:rStyle w:val="PageNumber"/>
          <w:rFonts w:ascii="Calibri" w:hAnsi="Calibri" w:cs="Calibri"/>
        </w:rPr>
        <w:t xml:space="preserve"> Motion CARRIED. </w:t>
      </w:r>
    </w:p>
    <w:p w14:paraId="7B2EB8CF" w14:textId="77777777" w:rsidR="00B02B17" w:rsidRPr="009639E8" w:rsidRDefault="00B02B17" w:rsidP="00B02B17">
      <w:pPr>
        <w:pBdr>
          <w:top w:val="nil"/>
          <w:left w:val="nil"/>
          <w:bottom w:val="nil"/>
          <w:right w:val="nil"/>
          <w:between w:val="nil"/>
          <w:bar w:val="nil"/>
        </w:pBdr>
        <w:rPr>
          <w:rStyle w:val="PageNumber"/>
          <w:rFonts w:ascii="Calibri" w:hAnsi="Calibri" w:cs="Calibri"/>
        </w:rPr>
      </w:pPr>
    </w:p>
    <w:p w14:paraId="4A74D77B" w14:textId="77777777" w:rsidR="00B02B17" w:rsidRPr="009639E8" w:rsidRDefault="00B02B17" w:rsidP="00B02B17">
      <w:pPr>
        <w:pBdr>
          <w:top w:val="nil"/>
          <w:left w:val="nil"/>
          <w:bottom w:val="nil"/>
          <w:right w:val="nil"/>
          <w:between w:val="nil"/>
          <w:bar w:val="nil"/>
        </w:pBdr>
        <w:rPr>
          <w:rFonts w:ascii="Calibri" w:hAnsi="Calibri" w:cs="Calibri"/>
        </w:rPr>
      </w:pPr>
      <w:r w:rsidRPr="009639E8">
        <w:rPr>
          <w:rStyle w:val="PageNumber"/>
          <w:rFonts w:ascii="Calibri" w:hAnsi="Calibri" w:cs="Calibri"/>
          <w:b/>
          <w:bCs/>
        </w:rPr>
        <w:t xml:space="preserve">Motion #2: </w:t>
      </w:r>
      <w:r w:rsidRPr="009639E8">
        <w:rPr>
          <w:rStyle w:val="PageNumber"/>
          <w:rFonts w:ascii="Calibri" w:hAnsi="Calibri" w:cs="Calibri"/>
        </w:rPr>
        <w:t xml:space="preserve">Cara Herbeck </w:t>
      </w:r>
      <w:r w:rsidRPr="009639E8">
        <w:rPr>
          <w:rFonts w:ascii="Calibri" w:hAnsi="Calibri" w:cs="Calibri"/>
        </w:rPr>
        <w:t xml:space="preserve">moved the following recommendations from the East Harris County Manufacturers Association Deer Park Community Advisory Council (EHMCA DPCAC).  Treasury Committee.  Seconded by </w:t>
      </w:r>
      <w:r>
        <w:rPr>
          <w:rFonts w:ascii="Calibri" w:hAnsi="Calibri" w:cs="Calibri"/>
        </w:rPr>
        <w:t>Ruth Boyd.</w:t>
      </w:r>
    </w:p>
    <w:p w14:paraId="7F7B744E" w14:textId="77777777" w:rsidR="00B02B17" w:rsidRPr="009639E8" w:rsidRDefault="00B02B17" w:rsidP="00B02B17">
      <w:pPr>
        <w:pStyle w:val="ListParagraph"/>
        <w:numPr>
          <w:ilvl w:val="0"/>
          <w:numId w:val="19"/>
        </w:numPr>
        <w:rPr>
          <w:rFonts w:ascii="Calibri" w:hAnsi="Calibri" w:cs="Calibri"/>
        </w:rPr>
      </w:pPr>
      <w:r w:rsidRPr="009639E8">
        <w:rPr>
          <w:rFonts w:ascii="Calibri" w:hAnsi="Calibri" w:cs="Calibri"/>
        </w:rPr>
        <w:t xml:space="preserve">To confirm that Cara Herbeck remains a community member of the Treasury Committee and serves as Treasurer, with a term to expire on 12-31-23.  Cara will remain an authorized user and signatory to EHCMA DPCAC bank accounts. </w:t>
      </w:r>
    </w:p>
    <w:p w14:paraId="3E29C062" w14:textId="77777777" w:rsidR="00B02B17" w:rsidRPr="009639E8" w:rsidRDefault="00B02B17" w:rsidP="00B02B17">
      <w:pPr>
        <w:pStyle w:val="ListParagraph"/>
        <w:numPr>
          <w:ilvl w:val="0"/>
          <w:numId w:val="19"/>
        </w:numPr>
        <w:rPr>
          <w:rFonts w:ascii="Calibri" w:hAnsi="Calibri" w:cs="Calibri"/>
        </w:rPr>
      </w:pPr>
      <w:r w:rsidRPr="009639E8">
        <w:rPr>
          <w:rFonts w:ascii="Calibri" w:hAnsi="Calibri" w:cs="Calibri"/>
        </w:rPr>
        <w:t xml:space="preserve">To confirm that Sharon Lee Garrison remains a community member of the Treasury Committee, with a term to expire on 12-31-25.  Sharon will remain an authorized user and signatory to EHCMA DPCAC bank accounts. </w:t>
      </w:r>
    </w:p>
    <w:p w14:paraId="62C646BE" w14:textId="77777777" w:rsidR="00B02B17" w:rsidRPr="009639E8" w:rsidRDefault="00B02B17" w:rsidP="00B02B17">
      <w:pPr>
        <w:pStyle w:val="ListParagraph"/>
        <w:numPr>
          <w:ilvl w:val="0"/>
          <w:numId w:val="19"/>
        </w:numPr>
        <w:rPr>
          <w:rFonts w:ascii="Calibri" w:hAnsi="Calibri" w:cs="Calibri"/>
        </w:rPr>
      </w:pPr>
      <w:r w:rsidRPr="009639E8">
        <w:rPr>
          <w:rFonts w:ascii="Calibri" w:hAnsi="Calibri" w:cs="Calibri"/>
        </w:rPr>
        <w:t xml:space="preserve">To confirm that the following two EHCMA representatives remain as authorized users and signatories to EHCMA DPCAC bank accounts: MaryJane Mudd, Executive Director and Monica Rhodes, Executive Administrator. </w:t>
      </w:r>
    </w:p>
    <w:p w14:paraId="6B94CA60" w14:textId="77777777" w:rsidR="00B02B17" w:rsidRPr="009D7F1F" w:rsidRDefault="00B02B17" w:rsidP="00B02B17">
      <w:pPr>
        <w:pStyle w:val="ListParagraph"/>
        <w:numPr>
          <w:ilvl w:val="0"/>
          <w:numId w:val="19"/>
        </w:numPr>
        <w:rPr>
          <w:rFonts w:ascii="Calibri" w:hAnsi="Calibri" w:cs="Calibri"/>
        </w:rPr>
      </w:pPr>
      <w:r w:rsidRPr="009639E8">
        <w:rPr>
          <w:rFonts w:ascii="Calibri" w:hAnsi="Calibri" w:cs="Calibri"/>
        </w:rPr>
        <w:t>To add, effective immediately, EHCMA accountant Mona Fluitt as an authorized user to EHCMA DPCAC ban</w:t>
      </w:r>
      <w:r w:rsidRPr="009D7F1F">
        <w:rPr>
          <w:rFonts w:ascii="Calibri" w:hAnsi="Calibri" w:cs="Calibri"/>
        </w:rPr>
        <w:t xml:space="preserve">k accounts. </w:t>
      </w:r>
    </w:p>
    <w:p w14:paraId="4624BF88" w14:textId="77777777" w:rsidR="00B02B17" w:rsidRPr="009D7F1F" w:rsidRDefault="00B02B17" w:rsidP="00B02B17">
      <w:pPr>
        <w:rPr>
          <w:rFonts w:ascii="Calibri" w:hAnsi="Calibri" w:cs="Calibri"/>
        </w:rPr>
      </w:pPr>
      <w:r w:rsidRPr="009D7F1F">
        <w:rPr>
          <w:rFonts w:ascii="Calibri" w:hAnsi="Calibri" w:cs="Calibri"/>
        </w:rPr>
        <w:t xml:space="preserve">Motion CARRIED. </w:t>
      </w:r>
    </w:p>
    <w:p w14:paraId="0AD4AB96" w14:textId="77777777" w:rsidR="00B02B17" w:rsidRDefault="00B02B17" w:rsidP="00B02B17">
      <w:pPr>
        <w:rPr>
          <w:rFonts w:ascii="Calibri" w:hAnsi="Calibri" w:cs="Calibri"/>
          <w:b/>
          <w:bCs/>
        </w:rPr>
      </w:pPr>
    </w:p>
    <w:p w14:paraId="1BC7518B" w14:textId="77777777" w:rsidR="00B02B17" w:rsidRDefault="00B02B17" w:rsidP="00B02B17">
      <w:pPr>
        <w:rPr>
          <w:rFonts w:ascii="Calibri" w:hAnsi="Calibri" w:cs="Calibri"/>
        </w:rPr>
      </w:pPr>
      <w:r>
        <w:rPr>
          <w:rFonts w:ascii="Calibri" w:hAnsi="Calibri" w:cs="Calibri"/>
          <w:b/>
          <w:bCs/>
        </w:rPr>
        <w:t xml:space="preserve">Motion #3:  </w:t>
      </w:r>
      <w:r>
        <w:rPr>
          <w:rFonts w:ascii="Calibri" w:hAnsi="Calibri" w:cs="Calibri"/>
        </w:rPr>
        <w:t xml:space="preserve">Cara Herbeck moved </w:t>
      </w:r>
      <w:r w:rsidRPr="009639E8">
        <w:rPr>
          <w:rFonts w:ascii="Calibri" w:hAnsi="Calibri" w:cs="Calibri"/>
        </w:rPr>
        <w:t xml:space="preserve">to confirm that, for purposes of banking, the members of the Treasury Committee shall serve as the board of directors for EHCMA DPCAC, and the EHCMA DPCAC Secretary, Marilyn Bass, shall serve as secretary. </w:t>
      </w:r>
      <w:r>
        <w:rPr>
          <w:rFonts w:ascii="Calibri" w:hAnsi="Calibri" w:cs="Calibri"/>
        </w:rPr>
        <w:t xml:space="preserve"> Seconded by </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 xml:space="preserve">Frank Marine.   Motion CARRIED. </w:t>
      </w:r>
    </w:p>
    <w:p w14:paraId="488FEFE0" w14:textId="77777777" w:rsidR="00B02B17" w:rsidRDefault="00B02B17" w:rsidP="00B02B17">
      <w:pPr>
        <w:rPr>
          <w:rFonts w:ascii="Calibri" w:hAnsi="Calibri" w:cs="Calibri"/>
        </w:rPr>
      </w:pPr>
    </w:p>
    <w:p w14:paraId="54F24EEC" w14:textId="77777777" w:rsidR="00B02B17" w:rsidRDefault="00B02B17" w:rsidP="00B02B17">
      <w:pPr>
        <w:rPr>
          <w:rFonts w:ascii="Calibri" w:hAnsi="Calibri" w:cs="Calibri"/>
        </w:rPr>
      </w:pPr>
      <w:r>
        <w:rPr>
          <w:rFonts w:ascii="Calibri" w:hAnsi="Calibri" w:cs="Calibri"/>
          <w:b/>
          <w:bCs/>
        </w:rPr>
        <w:t xml:space="preserve">Motion #4:  </w:t>
      </w:r>
      <w:r>
        <w:rPr>
          <w:rFonts w:ascii="Calibri" w:hAnsi="Calibri" w:cs="Calibri"/>
        </w:rPr>
        <w:t xml:space="preserve">Cara Herbeck moved to </w:t>
      </w:r>
      <w:r w:rsidRPr="00915065">
        <w:rPr>
          <w:rFonts w:ascii="Calibri" w:hAnsi="Calibri" w:cs="Calibri"/>
        </w:rPr>
        <w:t>authorize the EHCMA DPCAC Treasury Committee to close the existing EHCMA DPCAC bank accounts at First Horizon Bank after new accounts at another banking institution have been established.</w:t>
      </w:r>
      <w:r>
        <w:rPr>
          <w:rFonts w:ascii="Calibri" w:hAnsi="Calibri" w:cs="Calibri"/>
        </w:rPr>
        <w:t xml:space="preserve">  Seconded by David Sanchez.  Motion CARRIED. </w:t>
      </w:r>
    </w:p>
    <w:p w14:paraId="6ECA98CF" w14:textId="77777777" w:rsidR="00B02B17" w:rsidRPr="00915065" w:rsidRDefault="00B02B17" w:rsidP="00B02B17">
      <w:pPr>
        <w:rPr>
          <w:rFonts w:ascii="Calibri" w:hAnsi="Calibri" w:cs="Calibri"/>
        </w:rPr>
      </w:pPr>
    </w:p>
    <w:p w14:paraId="4C0B26E1" w14:textId="77777777" w:rsidR="00280E61" w:rsidRPr="005617F0" w:rsidRDefault="00B02B17" w:rsidP="00280E61">
      <w:pPr>
        <w:pBdr>
          <w:top w:val="nil"/>
          <w:left w:val="nil"/>
          <w:bottom w:val="nil"/>
          <w:right w:val="nil"/>
          <w:between w:val="nil"/>
          <w:bar w:val="nil"/>
        </w:pBdr>
        <w:rPr>
          <w:rFonts w:ascii="Calibri" w:hAnsi="Calibri" w:cs="Calibri"/>
          <w:b/>
          <w:bCs/>
          <w:sz w:val="32"/>
          <w:szCs w:val="32"/>
          <w:u w:val="single"/>
        </w:rPr>
      </w:pPr>
      <w:r w:rsidRPr="005617F0">
        <w:rPr>
          <w:rStyle w:val="PageNumber"/>
          <w:rFonts w:ascii="Calibri" w:hAnsi="Calibri" w:cs="Calibri"/>
          <w:b/>
          <w:bCs/>
          <w:sz w:val="32"/>
          <w:szCs w:val="32"/>
          <w:u w:val="single"/>
        </w:rPr>
        <w:t>Plans for Future Meetings</w:t>
      </w:r>
    </w:p>
    <w:p w14:paraId="62DF5CBA" w14:textId="77777777" w:rsidR="00280E61" w:rsidRPr="005617F0" w:rsidRDefault="00280E61" w:rsidP="00280E61">
      <w:pPr>
        <w:pStyle w:val="Body"/>
        <w:shd w:val="clear" w:color="auto" w:fill="FFFFFF" w:themeFill="background1"/>
        <w:jc w:val="center"/>
        <w:rPr>
          <w:rFonts w:ascii="Calibri" w:hAnsi="Calibri" w:cs="Calibri"/>
          <w:color w:val="auto"/>
          <w:sz w:val="20"/>
          <w:szCs w:val="20"/>
        </w:rPr>
      </w:pPr>
      <w:r w:rsidRPr="005617F0">
        <w:rPr>
          <w:rFonts w:ascii="Calibri" w:hAnsi="Calibri" w:cs="Calibri"/>
          <w:color w:val="auto"/>
          <w:sz w:val="20"/>
          <w:szCs w:val="20"/>
        </w:rPr>
        <w:t>DPCAC meets at Republic Grill at the City of Deer Park Battleground Golf course from 6:00 - 7:30 p.m.</w:t>
      </w:r>
    </w:p>
    <w:p w14:paraId="2DF5475A" w14:textId="77777777" w:rsidR="00280E61" w:rsidRPr="005617F0" w:rsidRDefault="00280E61" w:rsidP="00280E61">
      <w:pPr>
        <w:spacing w:after="160" w:line="259" w:lineRule="auto"/>
        <w:contextualSpacing/>
        <w:rPr>
          <w:rFonts w:ascii="Calibri" w:hAnsi="Calibri" w:cs="Calibri"/>
          <w:bCs/>
          <w:sz w:val="22"/>
          <w:szCs w:val="22"/>
        </w:rPr>
      </w:pPr>
    </w:p>
    <w:p w14:paraId="419CD5F6" w14:textId="77777777" w:rsidR="00B02B17" w:rsidRDefault="00B02B17" w:rsidP="00B02B17">
      <w:pPr>
        <w:spacing w:after="160" w:line="259" w:lineRule="auto"/>
        <w:contextualSpacing/>
        <w:rPr>
          <w:rFonts w:ascii="Calibri" w:hAnsi="Calibri" w:cs="Calibri"/>
          <w:b/>
          <w:i/>
          <w:iCs/>
          <w:sz w:val="22"/>
          <w:szCs w:val="22"/>
        </w:rPr>
      </w:pPr>
      <w:r w:rsidRPr="005617F0">
        <w:rPr>
          <w:rFonts w:ascii="Calibri" w:hAnsi="Calibri" w:cs="Calibri"/>
          <w:b/>
          <w:i/>
          <w:iCs/>
          <w:sz w:val="22"/>
          <w:szCs w:val="22"/>
        </w:rPr>
        <w:t>No meeting in June or July</w:t>
      </w:r>
    </w:p>
    <w:p w14:paraId="1520EB9D" w14:textId="77777777" w:rsidR="007104B8" w:rsidRPr="00F95620" w:rsidRDefault="007104B8" w:rsidP="00B02B17">
      <w:pPr>
        <w:spacing w:after="160" w:line="259" w:lineRule="auto"/>
        <w:contextualSpacing/>
        <w:rPr>
          <w:rFonts w:ascii="Calibri" w:hAnsi="Calibri" w:cs="Calibri"/>
          <w:b/>
          <w:sz w:val="22"/>
          <w:szCs w:val="22"/>
        </w:rPr>
      </w:pPr>
    </w:p>
    <w:p w14:paraId="11A4839C" w14:textId="29FC460A" w:rsidR="007104B8" w:rsidRPr="00F95620" w:rsidRDefault="006818C4" w:rsidP="00B02B17">
      <w:pPr>
        <w:spacing w:after="160" w:line="259" w:lineRule="auto"/>
        <w:contextualSpacing/>
        <w:rPr>
          <w:rFonts w:ascii="Calibri" w:hAnsi="Calibri" w:cs="Calibri"/>
          <w:b/>
          <w:sz w:val="22"/>
          <w:szCs w:val="22"/>
        </w:rPr>
      </w:pPr>
      <w:r w:rsidRPr="00F95620">
        <w:rPr>
          <w:rFonts w:ascii="Calibri" w:hAnsi="Calibri" w:cs="Calibri"/>
          <w:b/>
          <w:sz w:val="22"/>
          <w:szCs w:val="22"/>
        </w:rPr>
        <w:t>August 28 – Roads and Traffic in Deer Park</w:t>
      </w:r>
    </w:p>
    <w:p w14:paraId="38C91A01" w14:textId="77777777" w:rsidR="00B02B17" w:rsidRPr="00AE6E60" w:rsidRDefault="00B02B17" w:rsidP="00B02B17">
      <w:pPr>
        <w:spacing w:after="160" w:line="259" w:lineRule="auto"/>
        <w:contextualSpacing/>
        <w:rPr>
          <w:rFonts w:ascii="Calibri" w:hAnsi="Calibri" w:cs="Calibri"/>
          <w:b/>
          <w:sz w:val="22"/>
          <w:szCs w:val="22"/>
        </w:rPr>
      </w:pPr>
    </w:p>
    <w:p w14:paraId="15F777D3" w14:textId="77777777" w:rsidR="00B02B17" w:rsidRPr="0014470F" w:rsidRDefault="00B02B17" w:rsidP="00B02B17">
      <w:pPr>
        <w:shd w:val="clear" w:color="auto" w:fill="FFFFFF" w:themeFill="background1"/>
        <w:rPr>
          <w:rFonts w:ascii="Calibri" w:hAnsi="Calibri" w:cs="Calibri"/>
          <w:sz w:val="22"/>
          <w:szCs w:val="22"/>
        </w:rPr>
      </w:pPr>
    </w:p>
    <w:p w14:paraId="51BC9CDD" w14:textId="77777777" w:rsidR="00B02B17" w:rsidRPr="0014470F" w:rsidRDefault="00B02B17" w:rsidP="00B02B17">
      <w:pPr>
        <w:shd w:val="clear" w:color="auto" w:fill="FFFFFF" w:themeFill="background1"/>
        <w:jc w:val="center"/>
        <w:rPr>
          <w:rFonts w:ascii="Calibri" w:hAnsi="Calibri" w:cs="Calibri"/>
          <w:sz w:val="32"/>
          <w:szCs w:val="32"/>
          <w14:textOutline w14:w="5270" w14:cap="flat" w14:cmpd="sng" w14:algn="ctr">
            <w14:solidFill>
              <w14:schemeClr w14:val="accent1">
                <w14:shade w14:val="88000"/>
                <w14:satMod w14:val="110000"/>
              </w14:schemeClr>
            </w14:solidFill>
            <w14:prstDash w14:val="solid"/>
            <w14:round/>
          </w14:textOutline>
        </w:rPr>
      </w:pPr>
      <w:r w:rsidRPr="0014470F">
        <w:rPr>
          <w:rFonts w:ascii="Calibri" w:hAnsi="Calibri" w:cs="Calibri"/>
          <w:b/>
          <w:sz w:val="32"/>
        </w:rPr>
        <w:t xml:space="preserve">Dates for </w:t>
      </w:r>
      <w:r w:rsidRPr="0014470F">
        <w:rPr>
          <w:rFonts w:ascii="Calibri" w:hAnsi="Calibri" w:cs="Calibri"/>
          <w:b/>
          <w:sz w:val="32"/>
          <w14:textOutline w14:w="5270" w14:cap="flat" w14:cmpd="sng" w14:algn="ctr">
            <w14:solidFill>
              <w14:schemeClr w14:val="accent1">
                <w14:shade w14:val="88000"/>
                <w14:satMod w14:val="110000"/>
              </w14:schemeClr>
            </w14:solidFill>
            <w14:prstDash w14:val="solid"/>
            <w14:round/>
          </w14:textOutline>
        </w:rPr>
        <w:t>202</w:t>
      </w:r>
      <w:r>
        <w:rPr>
          <w:rFonts w:ascii="Calibri" w:hAnsi="Calibri" w:cs="Calibri"/>
          <w:b/>
          <w:sz w:val="32"/>
          <w14:textOutline w14:w="5270" w14:cap="flat" w14:cmpd="sng" w14:algn="ctr">
            <w14:solidFill>
              <w14:schemeClr w14:val="accent1">
                <w14:shade w14:val="88000"/>
                <w14:satMod w14:val="110000"/>
              </w14:schemeClr>
            </w14:solidFill>
            <w14:prstDash w14:val="solid"/>
            <w14:round/>
          </w14:textOutline>
        </w:rPr>
        <w:t>3</w:t>
      </w:r>
      <w:r w:rsidRPr="0014470F">
        <w:rPr>
          <w:rFonts w:ascii="Calibri" w:hAnsi="Calibri" w:cs="Calibri"/>
          <w:b/>
          <w:sz w:val="32"/>
          <w14:textOutline w14:w="5270" w14:cap="flat" w14:cmpd="sng" w14:algn="ctr">
            <w14:solidFill>
              <w14:schemeClr w14:val="accent1">
                <w14:shade w14:val="88000"/>
                <w14:satMod w14:val="110000"/>
              </w14:schemeClr>
            </w14:solidFill>
            <w14:prstDash w14:val="solid"/>
            <w14:round/>
          </w14:textOutline>
        </w:rPr>
        <w:t xml:space="preserve"> </w:t>
      </w:r>
      <w:r w:rsidRPr="0014470F">
        <w:rPr>
          <w:rFonts w:ascii="Calibri" w:hAnsi="Calibri" w:cs="Calibri"/>
          <w:b/>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Pr="0014470F">
        <w:rPr>
          <w:rFonts w:ascii="Calibri" w:hAnsi="Calibri" w:cs="Calibri"/>
          <w:sz w:val="32"/>
          <w:szCs w:val="32"/>
          <w14:textOutline w14:w="5270" w14:cap="flat" w14:cmpd="sng" w14:algn="ctr">
            <w14:solidFill>
              <w14:schemeClr w14:val="accent1">
                <w14:shade w14:val="88000"/>
                <w14:satMod w14:val="110000"/>
              </w14:schemeClr>
            </w14:solidFill>
            <w14:prstDash w14:val="solid"/>
            <w14:round/>
          </w14:textOutline>
        </w:rPr>
        <w:t>all Mondays</w:t>
      </w:r>
    </w:p>
    <w:p w14:paraId="4BDAA180" w14:textId="77777777" w:rsidR="00B02B17" w:rsidRPr="0014470F" w:rsidRDefault="00B02B17" w:rsidP="00B02B17">
      <w:pPr>
        <w:shd w:val="clear" w:color="auto" w:fill="FFFFFF" w:themeFill="background1"/>
        <w:jc w:val="center"/>
        <w:rPr>
          <w:rFonts w:ascii="Calibri" w:hAnsi="Calibri" w:cs="Calibri"/>
          <w:sz w:val="22"/>
          <w:szCs w:val="22"/>
        </w:rPr>
      </w:pPr>
    </w:p>
    <w:p w14:paraId="1D7295D3" w14:textId="77777777" w:rsidR="00B02B17" w:rsidRPr="0014470F" w:rsidRDefault="00B02B17" w:rsidP="00B02B17">
      <w:pPr>
        <w:shd w:val="clear" w:color="auto" w:fill="FFFFFF" w:themeFill="background1"/>
        <w:rPr>
          <w:rStyle w:val="PageNumber"/>
          <w:rFonts w:ascii="Calibri" w:eastAsia="Calibri" w:hAnsi="Calibri" w:cs="Calibri"/>
        </w:rPr>
        <w:sectPr w:rsidR="00B02B17" w:rsidRPr="0014470F" w:rsidSect="00205088">
          <w:headerReference w:type="default" r:id="rId10"/>
          <w:footerReference w:type="even" r:id="rId11"/>
          <w:footerReference w:type="default" r:id="rId12"/>
          <w:type w:val="continuous"/>
          <w:pgSz w:w="12240" w:h="15840"/>
          <w:pgMar w:top="720" w:right="810" w:bottom="720" w:left="720" w:header="432" w:footer="432" w:gutter="0"/>
          <w:cols w:space="720"/>
          <w:docGrid w:linePitch="326"/>
        </w:sectPr>
      </w:pPr>
    </w:p>
    <w:p w14:paraId="4FEA8FD3" w14:textId="77777777" w:rsidR="00B02B17" w:rsidRPr="0014470F"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Jan. 2</w:t>
      </w:r>
      <w:r>
        <w:rPr>
          <w:rStyle w:val="PageNumber"/>
          <w:rFonts w:ascii="Calibri" w:eastAsia="Calibri" w:hAnsi="Calibri" w:cs="Calibri"/>
        </w:rPr>
        <w:t>3</w:t>
      </w:r>
      <w:r w:rsidRPr="0014470F">
        <w:rPr>
          <w:rStyle w:val="PageNumber"/>
          <w:rFonts w:ascii="Calibri" w:eastAsia="Calibri" w:hAnsi="Calibri" w:cs="Calibri"/>
        </w:rPr>
        <w:br/>
        <w:t>Feb. 2</w:t>
      </w:r>
      <w:r>
        <w:rPr>
          <w:rStyle w:val="PageNumber"/>
          <w:rFonts w:ascii="Calibri" w:eastAsia="Calibri" w:hAnsi="Calibri" w:cs="Calibri"/>
        </w:rPr>
        <w:t>7</w:t>
      </w:r>
    </w:p>
    <w:p w14:paraId="749C7920" w14:textId="77777777" w:rsidR="00B02B17" w:rsidRPr="0014470F"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Mar. 2</w:t>
      </w:r>
      <w:r>
        <w:rPr>
          <w:rStyle w:val="PageNumber"/>
          <w:rFonts w:ascii="Calibri" w:eastAsia="Calibri" w:hAnsi="Calibri" w:cs="Calibri"/>
        </w:rPr>
        <w:t>7</w:t>
      </w:r>
    </w:p>
    <w:p w14:paraId="31DFBAE9" w14:textId="77777777" w:rsidR="00B02B17" w:rsidRPr="0014470F"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Apr. 2</w:t>
      </w:r>
      <w:r>
        <w:rPr>
          <w:rStyle w:val="PageNumber"/>
          <w:rFonts w:ascii="Calibri" w:eastAsia="Calibri" w:hAnsi="Calibri" w:cs="Calibri"/>
        </w:rPr>
        <w:t>4</w:t>
      </w:r>
    </w:p>
    <w:p w14:paraId="6F1240E7" w14:textId="77777777" w:rsidR="00B02B17" w:rsidRPr="0014470F"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May 2</w:t>
      </w:r>
      <w:r>
        <w:rPr>
          <w:rStyle w:val="PageNumber"/>
          <w:rFonts w:ascii="Calibri" w:eastAsia="Calibri" w:hAnsi="Calibri" w:cs="Calibri"/>
        </w:rPr>
        <w:t>2</w:t>
      </w:r>
      <w:r w:rsidRPr="0014470F">
        <w:rPr>
          <w:rStyle w:val="PageNumber"/>
          <w:rFonts w:ascii="Calibri" w:eastAsia="Calibri" w:hAnsi="Calibri" w:cs="Calibri"/>
        </w:rPr>
        <w:t xml:space="preserve"> </w:t>
      </w:r>
    </w:p>
    <w:p w14:paraId="2A50C9F7" w14:textId="77777777" w:rsidR="00B02B17" w:rsidRPr="0014470F"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No June meeting</w:t>
      </w:r>
    </w:p>
    <w:p w14:paraId="7860DFDE" w14:textId="77777777" w:rsidR="00B02B17" w:rsidRPr="0014470F"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No July meeting</w:t>
      </w:r>
    </w:p>
    <w:p w14:paraId="3779515E" w14:textId="77777777" w:rsidR="00B02B17" w:rsidRPr="0014470F"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Aug. 2</w:t>
      </w:r>
      <w:r>
        <w:rPr>
          <w:rStyle w:val="PageNumber"/>
          <w:rFonts w:ascii="Calibri" w:eastAsia="Calibri" w:hAnsi="Calibri" w:cs="Calibri"/>
        </w:rPr>
        <w:t>8</w:t>
      </w:r>
    </w:p>
    <w:p w14:paraId="44335798" w14:textId="77777777" w:rsidR="00B02B17" w:rsidRPr="0014470F"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Sept. 2</w:t>
      </w:r>
      <w:r>
        <w:rPr>
          <w:rStyle w:val="PageNumber"/>
          <w:rFonts w:ascii="Calibri" w:eastAsia="Calibri" w:hAnsi="Calibri" w:cs="Calibri"/>
        </w:rPr>
        <w:t>5</w:t>
      </w:r>
    </w:p>
    <w:p w14:paraId="00B430E6" w14:textId="77777777" w:rsidR="00B02B17" w:rsidRPr="0014470F"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Oct. 2</w:t>
      </w:r>
      <w:r>
        <w:rPr>
          <w:rStyle w:val="PageNumber"/>
          <w:rFonts w:ascii="Calibri" w:eastAsia="Calibri" w:hAnsi="Calibri" w:cs="Calibri"/>
        </w:rPr>
        <w:t>3</w:t>
      </w:r>
    </w:p>
    <w:p w14:paraId="1BC49065" w14:textId="77777777" w:rsidR="00B02B17"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Nov. 2</w:t>
      </w:r>
      <w:r>
        <w:rPr>
          <w:rStyle w:val="PageNumber"/>
          <w:rFonts w:ascii="Calibri" w:eastAsia="Calibri" w:hAnsi="Calibri" w:cs="Calibri"/>
        </w:rPr>
        <w:t>7</w:t>
      </w:r>
    </w:p>
    <w:p w14:paraId="5EE425F1" w14:textId="77777777" w:rsidR="00B02B17" w:rsidRDefault="00B02B17" w:rsidP="00B02B17">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No December meeting</w:t>
      </w:r>
    </w:p>
    <w:p w14:paraId="71907D2E" w14:textId="77777777" w:rsidR="00B02B17" w:rsidRDefault="00B02B17" w:rsidP="00B02B17">
      <w:pPr>
        <w:shd w:val="clear" w:color="auto" w:fill="FFFFFF" w:themeFill="background1"/>
        <w:rPr>
          <w:rStyle w:val="PageNumber"/>
          <w:rFonts w:ascii="Calibri" w:eastAsia="Calibri" w:hAnsi="Calibri" w:cs="Calibri"/>
        </w:rPr>
        <w:sectPr w:rsidR="00B02B17" w:rsidSect="003A7BBD">
          <w:type w:val="continuous"/>
          <w:pgSz w:w="12240" w:h="15840"/>
          <w:pgMar w:top="720" w:right="720" w:bottom="720" w:left="720" w:header="432" w:footer="432" w:gutter="0"/>
          <w:cols w:num="3" w:space="720"/>
          <w:docGrid w:linePitch="326"/>
        </w:sectPr>
      </w:pPr>
    </w:p>
    <w:p w14:paraId="10945C23" w14:textId="77777777" w:rsidR="002239CC" w:rsidRDefault="002239CC" w:rsidP="004E4D76">
      <w:pPr>
        <w:ind w:left="360"/>
        <w:rPr>
          <w:rStyle w:val="PageNumber"/>
          <w:rFonts w:ascii="Calibri" w:hAnsi="Calibri" w:cs="Arial Unicode MS"/>
          <w:color w:val="000000"/>
          <w:u w:color="000000"/>
          <w:bdr w:val="nil"/>
        </w:rPr>
      </w:pPr>
    </w:p>
    <w:p w14:paraId="15B3D27E" w14:textId="77777777" w:rsidR="003C1B5C" w:rsidRPr="0014470F" w:rsidRDefault="003C1B5C" w:rsidP="003C1B5C">
      <w:pPr>
        <w:shd w:val="clear" w:color="auto" w:fill="FFFFFF" w:themeFill="background1"/>
        <w:rPr>
          <w:rFonts w:ascii="Calibri" w:hAnsi="Calibri" w:cs="Calibri"/>
          <w:sz w:val="22"/>
          <w:szCs w:val="22"/>
        </w:rPr>
      </w:pPr>
    </w:p>
    <w:p w14:paraId="2ECC6E40" w14:textId="05A6BD1E" w:rsidR="00C0433F" w:rsidRDefault="00C0433F" w:rsidP="00BA31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Style w:val="PageNumber"/>
          <w:rFonts w:ascii="Calibri" w:hAnsi="Calibri" w:cs="Calibri"/>
          <w:b/>
          <w:sz w:val="28"/>
          <w:szCs w:val="30"/>
          <w:u w:val="wave"/>
          <w:bdr w:val="nil"/>
        </w:rPr>
      </w:pPr>
      <w:r>
        <w:rPr>
          <w:rStyle w:val="PageNumber"/>
          <w:rFonts w:ascii="Calibri" w:hAnsi="Calibri" w:cs="Calibri"/>
          <w:b/>
          <w:sz w:val="28"/>
          <w:szCs w:val="30"/>
          <w:u w:val="wave"/>
          <w:bdr w:val="nil"/>
        </w:rPr>
        <w:br w:type="page"/>
      </w:r>
    </w:p>
    <w:p w14:paraId="4F67FA99" w14:textId="77777777" w:rsidR="0032050D" w:rsidRDefault="0032050D" w:rsidP="0032050D">
      <w:pPr>
        <w:jc w:val="center"/>
        <w:rPr>
          <w:rFonts w:ascii="Calibri" w:hAnsi="Calibri" w:cs="Calibri"/>
          <w:b/>
          <w:sz w:val="32"/>
        </w:rPr>
      </w:pPr>
      <w:r>
        <w:rPr>
          <w:rFonts w:ascii="Calibri" w:hAnsi="Calibri" w:cs="Calibri"/>
          <w:b/>
          <w:sz w:val="32"/>
        </w:rPr>
        <w:t>Deer Park Community Advisory Council (DPCAC)</w:t>
      </w:r>
    </w:p>
    <w:p w14:paraId="630590F4" w14:textId="77777777" w:rsidR="0032050D" w:rsidRPr="00590C90" w:rsidRDefault="0032050D" w:rsidP="0032050D">
      <w:pPr>
        <w:jc w:val="center"/>
        <w:rPr>
          <w:rFonts w:ascii="Calibri" w:hAnsi="Calibri" w:cs="Calibri"/>
          <w:bCs/>
          <w:szCs w:val="21"/>
        </w:rPr>
      </w:pPr>
      <w:r w:rsidRPr="00590C90">
        <w:rPr>
          <w:rFonts w:ascii="Calibri" w:hAnsi="Calibri" w:cs="Calibri"/>
          <w:bCs/>
          <w:szCs w:val="21"/>
        </w:rPr>
        <w:t xml:space="preserve">Input on </w:t>
      </w:r>
      <w:r>
        <w:rPr>
          <w:rFonts w:ascii="Calibri" w:hAnsi="Calibri" w:cs="Calibri"/>
          <w:bCs/>
          <w:szCs w:val="21"/>
        </w:rPr>
        <w:t>SH 225 and SH 146 Construction &amp; Maintenance</w:t>
      </w:r>
    </w:p>
    <w:p w14:paraId="6796C485" w14:textId="77777777" w:rsidR="0032050D" w:rsidRPr="00590C90" w:rsidRDefault="0032050D" w:rsidP="0032050D">
      <w:pPr>
        <w:jc w:val="center"/>
        <w:rPr>
          <w:rFonts w:ascii="Calibri" w:hAnsi="Calibri" w:cs="Calibri"/>
          <w:bCs/>
          <w:sz w:val="21"/>
          <w:szCs w:val="21"/>
        </w:rPr>
      </w:pPr>
      <w:r>
        <w:rPr>
          <w:rFonts w:ascii="Calibri" w:hAnsi="Calibri" w:cs="Calibri"/>
          <w:bCs/>
          <w:szCs w:val="21"/>
        </w:rPr>
        <w:t>5-22</w:t>
      </w:r>
      <w:r w:rsidRPr="00590C90">
        <w:rPr>
          <w:rFonts w:ascii="Calibri" w:hAnsi="Calibri" w:cs="Calibri"/>
          <w:bCs/>
          <w:szCs w:val="21"/>
        </w:rPr>
        <w:t>-2023</w:t>
      </w:r>
    </w:p>
    <w:p w14:paraId="1DFE0107" w14:textId="77777777" w:rsidR="0032050D" w:rsidRDefault="0032050D" w:rsidP="0032050D">
      <w:pPr>
        <w:jc w:val="both"/>
        <w:rPr>
          <w:rFonts w:ascii="Calibri" w:hAnsi="Calibri" w:cs="Calibri"/>
          <w:b/>
        </w:rPr>
      </w:pPr>
    </w:p>
    <w:p w14:paraId="347A33CC" w14:textId="77777777" w:rsidR="0032050D" w:rsidRDefault="0032050D" w:rsidP="0032050D">
      <w:pPr>
        <w:jc w:val="both"/>
        <w:rPr>
          <w:rFonts w:ascii="Calibri" w:hAnsi="Calibri" w:cs="Calibri"/>
          <w:b/>
        </w:rPr>
      </w:pPr>
    </w:p>
    <w:p w14:paraId="4F21F32C" w14:textId="77777777" w:rsidR="0032050D" w:rsidRPr="00A15D67" w:rsidRDefault="0032050D" w:rsidP="0032050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sidRPr="00A15D67">
        <w:rPr>
          <w:b/>
          <w:bCs/>
        </w:rPr>
        <w:t>What transportation changes would you like to see on the SH 225 and I-610E corridor?</w:t>
      </w:r>
    </w:p>
    <w:p w14:paraId="647AC58F" w14:textId="77777777" w:rsidR="0032050D" w:rsidRPr="00A15D67"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 xml:space="preserve">Please add more lanes to merge over onto 610 North and south. </w:t>
      </w:r>
    </w:p>
    <w:p w14:paraId="54F9F256" w14:textId="77777777" w:rsidR="0032050D" w:rsidRPr="00A15D67"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 xml:space="preserve">Totally need more movement.  </w:t>
      </w:r>
    </w:p>
    <w:p w14:paraId="13D2C2F5" w14:textId="77777777" w:rsidR="0032050D" w:rsidRPr="00A15D67"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 xml:space="preserve">More capacity. </w:t>
      </w:r>
    </w:p>
    <w:p w14:paraId="178DF232" w14:textId="77777777" w:rsidR="0032050D" w:rsidRPr="00470802"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 xml:space="preserve">Separate freight/ cargo lanes. </w:t>
      </w:r>
    </w:p>
    <w:p w14:paraId="3B911CB0" w14:textId="77777777" w:rsidR="0032050D" w:rsidRPr="00A15D67"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 xml:space="preserve">Separation from trucks. </w:t>
      </w:r>
    </w:p>
    <w:p w14:paraId="49067270" w14:textId="77777777" w:rsidR="0032050D" w:rsidRPr="00470802"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 xml:space="preserve">Trucks should have the right (slow lane), not the left (fast) lane. </w:t>
      </w:r>
    </w:p>
    <w:p w14:paraId="17611F1D" w14:textId="77777777" w:rsidR="0032050D" w:rsidRPr="00470802"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 xml:space="preserve">Truck alternatives routes. </w:t>
      </w:r>
    </w:p>
    <w:p w14:paraId="03F348A5" w14:textId="77777777" w:rsidR="0032050D" w:rsidRPr="00A15D67"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 xml:space="preserve">Expansion of lanes to reduce congestion. </w:t>
      </w:r>
    </w:p>
    <w:p w14:paraId="2736A2C2" w14:textId="77777777" w:rsidR="0032050D" w:rsidRPr="00470802"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No trucks</w:t>
      </w:r>
    </w:p>
    <w:p w14:paraId="760EA485" w14:textId="77777777" w:rsidR="0032050D" w:rsidRPr="00470802"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 xml:space="preserve">Row access for industrial facilities. </w:t>
      </w:r>
    </w:p>
    <w:p w14:paraId="2ACA7D6D" w14:textId="77777777" w:rsidR="0032050D" w:rsidRPr="00470802"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 xml:space="preserve">Fees for covering road damage repairs. </w:t>
      </w:r>
    </w:p>
    <w:p w14:paraId="353A82DC" w14:textId="77777777" w:rsidR="0032050D" w:rsidRPr="00C705C7" w:rsidRDefault="0032050D" w:rsidP="003205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t>Direct connects to Beltway 8.</w:t>
      </w:r>
    </w:p>
    <w:p w14:paraId="20BAF79C" w14:textId="77777777" w:rsidR="0032050D" w:rsidRDefault="0032050D" w:rsidP="0032050D"/>
    <w:p w14:paraId="3FB9CC4D" w14:textId="77777777" w:rsidR="0032050D" w:rsidRPr="00A15D67" w:rsidRDefault="0032050D" w:rsidP="0032050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sidRPr="00A15D67">
        <w:rPr>
          <w:b/>
          <w:bCs/>
        </w:rPr>
        <w:t>What would you consider to be immediate (0-2 years) needs for SH 225 and I-610E corridor?</w:t>
      </w:r>
    </w:p>
    <w:p w14:paraId="55DF7B64"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A15D67">
        <w:t>We are at a loss for a 2-year change, but for sure, restripe and add reflective items, etc. for safety (and helping to repave for smoother, safer, less destructive lanes/ driving.)</w:t>
      </w:r>
    </w:p>
    <w:p w14:paraId="798D87DD"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Enforce trucks to be in outside lane. </w:t>
      </w:r>
    </w:p>
    <w:p w14:paraId="45A20FA3"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Enforce dedicated lane for non-truck traffic. </w:t>
      </w:r>
    </w:p>
    <w:p w14:paraId="753EBED9"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AI camera enforcement of lane control. </w:t>
      </w:r>
    </w:p>
    <w:p w14:paraId="032C747C"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Repave road. </w:t>
      </w:r>
    </w:p>
    <w:p w14:paraId="5B7D7104"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Pavement has pot holes, bumps and uneven roads on 225.  It is a very uneasy ride.  Fix this, and 2 years to fix this is too long. </w:t>
      </w:r>
    </w:p>
    <w:p w14:paraId="76659A97"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Basic infrastructure. </w:t>
      </w:r>
    </w:p>
    <w:p w14:paraId="32E89887" w14:textId="77777777" w:rsidR="0032050D" w:rsidRPr="00A15D67"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A15D67">
        <w:t xml:space="preserve">Truck lane. </w:t>
      </w:r>
    </w:p>
    <w:p w14:paraId="20304EAF"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Address major interchanges (ex. 225 to BW8).</w:t>
      </w:r>
    </w:p>
    <w:p w14:paraId="784748AB" w14:textId="77777777" w:rsidR="0032050D" w:rsidRPr="00C705C7"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Connective service roads. </w:t>
      </w:r>
    </w:p>
    <w:p w14:paraId="61BBB1B1" w14:textId="77777777" w:rsidR="0032050D" w:rsidRDefault="0032050D" w:rsidP="0032050D">
      <w:pPr>
        <w:jc w:val="both"/>
        <w:rPr>
          <w:b/>
          <w:bCs/>
        </w:rPr>
      </w:pPr>
    </w:p>
    <w:p w14:paraId="789CD0F4" w14:textId="77777777" w:rsidR="0032050D" w:rsidRPr="00A15D67" w:rsidRDefault="0032050D" w:rsidP="0032050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bCs/>
        </w:rPr>
      </w:pPr>
      <w:r w:rsidRPr="00A15D67">
        <w:rPr>
          <w:b/>
          <w:bCs/>
        </w:rPr>
        <w:t xml:space="preserve">Do you have any concerns about the information that was presented tonight? </w:t>
      </w:r>
    </w:p>
    <w:p w14:paraId="330911EF" w14:textId="77777777" w:rsidR="0032050D" w:rsidRPr="00A15D67"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A15D67">
        <w:t xml:space="preserve">Concerned about making the raised lanes for trucks.  Prefer the trucks on lower lanes and car/ passenger vehicles raised instead. </w:t>
      </w:r>
    </w:p>
    <w:p w14:paraId="7E01C9DF" w14:textId="77777777" w:rsidR="0032050D" w:rsidRPr="00A15D67"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A15D67">
        <w:t xml:space="preserve">Flyover exits at main exits such as Shaver/ Ritchey, Beltway 8, Center Blvd, East or Tidal, and 146. </w:t>
      </w:r>
    </w:p>
    <w:p w14:paraId="25AA7E3A"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A15D67">
        <w:t xml:space="preserve">Get things going. </w:t>
      </w:r>
    </w:p>
    <w:p w14:paraId="18B9479F"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 xml:space="preserve">Takes too long to design and build. </w:t>
      </w:r>
    </w:p>
    <w:p w14:paraId="16FD5C5B"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 xml:space="preserve">The time it takes to complete. </w:t>
      </w:r>
    </w:p>
    <w:p w14:paraId="10CCCE60" w14:textId="77777777" w:rsidR="0032050D" w:rsidRPr="00A15D67"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 xml:space="preserve">Concerns with timeline, budget and how long to see change. </w:t>
      </w:r>
    </w:p>
    <w:p w14:paraId="1C15FF03"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A15D67">
        <w:t xml:space="preserve">No information on cost or potential delays during construction.  </w:t>
      </w:r>
    </w:p>
    <w:p w14:paraId="12E4CA2B" w14:textId="77777777" w:rsidR="0032050D"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 xml:space="preserve">No funding. </w:t>
      </w:r>
    </w:p>
    <w:p w14:paraId="6E2C904F" w14:textId="77777777" w:rsidR="0032050D" w:rsidRPr="00A15D67" w:rsidRDefault="0032050D" w:rsidP="0032050D">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More options for public transportation (</w:t>
      </w:r>
      <w:proofErr w:type="gramStart"/>
      <w:r>
        <w:t>i.e.</w:t>
      </w:r>
      <w:proofErr w:type="gramEnd"/>
      <w:r>
        <w:t xml:space="preserve"> rail) and alternatives used in other high metropolitan areas. </w:t>
      </w:r>
    </w:p>
    <w:p w14:paraId="3EA92BD9" w14:textId="77777777" w:rsidR="0032050D" w:rsidRDefault="0032050D" w:rsidP="0032050D">
      <w:pPr>
        <w:jc w:val="both"/>
        <w:rPr>
          <w:b/>
          <w:bCs/>
        </w:rPr>
      </w:pPr>
    </w:p>
    <w:p w14:paraId="7B03F520" w14:textId="77777777" w:rsidR="0032050D" w:rsidRPr="0002244C" w:rsidRDefault="0032050D" w:rsidP="0032050D">
      <w:pPr>
        <w:jc w:val="both"/>
        <w:rPr>
          <w:b/>
          <w:bCs/>
        </w:rPr>
      </w:pPr>
    </w:p>
    <w:p w14:paraId="61DFCFE6" w14:textId="77777777" w:rsidR="0032050D" w:rsidRPr="0002244C" w:rsidRDefault="0032050D" w:rsidP="0032050D">
      <w:pPr>
        <w:jc w:val="both"/>
        <w:rPr>
          <w:b/>
          <w:bCs/>
        </w:rPr>
      </w:pPr>
      <w:r w:rsidRPr="0002244C">
        <w:rPr>
          <w:b/>
          <w:bCs/>
        </w:rPr>
        <w:t>4) Input on any other topics?</w:t>
      </w:r>
    </w:p>
    <w:p w14:paraId="62378D62" w14:textId="77777777" w:rsidR="0032050D" w:rsidRPr="0002244C" w:rsidRDefault="0032050D" w:rsidP="0032050D">
      <w:pPr>
        <w:jc w:val="both"/>
        <w:rPr>
          <w:b/>
          <w:bCs/>
        </w:rPr>
      </w:pPr>
    </w:p>
    <w:p w14:paraId="0837D8D9" w14:textId="77777777" w:rsidR="0032050D" w:rsidRPr="00470802" w:rsidRDefault="0032050D" w:rsidP="0032050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70802">
        <w:t xml:space="preserve">Great to come and do a presentation.  More meetings, more presentation will be more helpful if people have more options.  Thank you! </w:t>
      </w:r>
    </w:p>
    <w:p w14:paraId="6186B40D" w14:textId="77777777" w:rsidR="0032050D" w:rsidRPr="00470802" w:rsidRDefault="0032050D" w:rsidP="0032050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70802">
        <w:t xml:space="preserve">Excellent information. </w:t>
      </w:r>
    </w:p>
    <w:p w14:paraId="07B651E9" w14:textId="77777777" w:rsidR="0032050D" w:rsidRPr="00470802" w:rsidRDefault="0032050D" w:rsidP="0032050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70802">
        <w:t xml:space="preserve">Can the Republic Grill put out a tray for used dishes so we don’t have to sit with them for the entire meeting. </w:t>
      </w:r>
    </w:p>
    <w:p w14:paraId="7870FC6E" w14:textId="77777777" w:rsidR="0032050D" w:rsidRPr="0002244C" w:rsidRDefault="0032050D" w:rsidP="0032050D">
      <w:pPr>
        <w:rPr>
          <w:b/>
          <w:bCs/>
        </w:rPr>
      </w:pPr>
    </w:p>
    <w:p w14:paraId="6B198912" w14:textId="6A580FEE" w:rsidR="00BA31C4" w:rsidRPr="001E63AB" w:rsidRDefault="00BA31C4" w:rsidP="003205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Style w:val="PageNumber"/>
          <w:rFonts w:ascii="Calibri" w:hAnsi="Calibri" w:cs="Calibri"/>
          <w:bCs/>
          <w:u w:val="wave"/>
        </w:rPr>
      </w:pPr>
    </w:p>
    <w:sectPr w:rsidR="00BA31C4" w:rsidRPr="001E63AB" w:rsidSect="00020B58">
      <w:headerReference w:type="default" r:id="rId13"/>
      <w:footerReference w:type="even" r:id="rId14"/>
      <w:footerReference w:type="default" r:id="rId15"/>
      <w:type w:val="continuous"/>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F2A5" w14:textId="77777777" w:rsidR="00F10201" w:rsidRDefault="00F10201">
      <w:r>
        <w:separator/>
      </w:r>
    </w:p>
  </w:endnote>
  <w:endnote w:type="continuationSeparator" w:id="0">
    <w:p w14:paraId="2E156848" w14:textId="77777777" w:rsidR="00F10201" w:rsidRDefault="00F1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68D8" w14:textId="77777777" w:rsidR="00B02B17" w:rsidRDefault="00B02B17">
    <w:pPr>
      <w:pStyle w:val="Footer"/>
    </w:pPr>
    <w:r w:rsidRPr="0052192C">
      <w:rPr>
        <w:rFonts w:ascii="Calibri" w:hAnsi="Calibri"/>
        <w:sz w:val="16"/>
        <w:szCs w:val="16"/>
      </w:rPr>
      <w:t>01-2</w:t>
    </w:r>
    <w:r>
      <w:rPr>
        <w:rFonts w:ascii="Calibri" w:hAnsi="Calibri"/>
        <w:sz w:val="16"/>
        <w:szCs w:val="16"/>
      </w:rPr>
      <w:t>3</w:t>
    </w:r>
    <w:r w:rsidRPr="0052192C">
      <w:rPr>
        <w:rFonts w:ascii="Calibri" w:hAnsi="Calibri"/>
        <w:sz w:val="16"/>
        <w:szCs w:val="16"/>
      </w:rPr>
      <w:t>-202</w:t>
    </w:r>
    <w:r>
      <w:rPr>
        <w:rFonts w:ascii="Calibri" w:hAnsi="Calibri"/>
        <w:sz w:val="16"/>
        <w:szCs w:val="16"/>
      </w:rPr>
      <w:t>3</w:t>
    </w:r>
    <w:r w:rsidRPr="0052192C">
      <w:rPr>
        <w:rFonts w:ascii="Calibri" w:hAnsi="Calibri"/>
        <w:sz w:val="16"/>
        <w:szCs w:val="16"/>
      </w:rPr>
      <w:tab/>
      <w:t xml:space="preserve">                                     </w:t>
    </w:r>
    <w:r>
      <w:rPr>
        <w:rFonts w:ascii="Calibri" w:hAnsi="Calibri"/>
        <w:sz w:val="16"/>
        <w:szCs w:val="16"/>
      </w:rPr>
      <w:t xml:space="preserve">                                                 </w:t>
    </w:r>
    <w:r w:rsidRPr="0052192C">
      <w:rPr>
        <w:rFonts w:ascii="Calibri" w:hAnsi="Calibri"/>
        <w:sz w:val="16"/>
        <w:szCs w:val="16"/>
      </w:rPr>
      <w:t xml:space="preserve">Deer Park Community Advisory Council         </w:t>
    </w:r>
    <w:r>
      <w:rPr>
        <w:rFonts w:ascii="Calibri" w:hAnsi="Calibri"/>
        <w:sz w:val="16"/>
        <w:szCs w:val="16"/>
      </w:rPr>
      <w:t xml:space="preserve">               </w:t>
    </w:r>
    <w:r w:rsidRPr="0052192C">
      <w:rPr>
        <w:rFonts w:ascii="Calibri" w:hAnsi="Calibri"/>
        <w:sz w:val="16"/>
        <w:szCs w:val="16"/>
      </w:rPr>
      <w:t xml:space="preserve"> </w:t>
    </w:r>
    <w:r>
      <w:rPr>
        <w:rFonts w:ascii="Calibri" w:hAnsi="Calibri"/>
        <w:sz w:val="16"/>
        <w:szCs w:val="16"/>
      </w:rPr>
      <w:t xml:space="preserve">                                                                          </w:t>
    </w:r>
    <w:r>
      <w:rPr>
        <w:rFonts w:ascii="Calibri" w:hAnsi="Calibri"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E9B8" w14:textId="3100B5E3" w:rsidR="00B02B17" w:rsidRPr="00A840C7" w:rsidRDefault="00B02B17">
    <w:pPr>
      <w:pStyle w:val="Footer"/>
      <w:rPr>
        <w:rFonts w:ascii="Calibri" w:hAnsi="Calibri" w:cs="Calibri"/>
        <w:sz w:val="16"/>
        <w:szCs w:val="16"/>
      </w:rPr>
    </w:pPr>
    <w:r w:rsidRPr="00B36EFC">
      <w:rPr>
        <w:rFonts w:ascii="Calibri" w:hAnsi="Calibri" w:cs="Calibri"/>
        <w:sz w:val="16"/>
        <w:szCs w:val="16"/>
      </w:rPr>
      <w:ptab w:relativeTo="margin" w:alignment="center" w:leader="none"/>
    </w:r>
    <w:r w:rsidRPr="00C91AFC">
      <w:rPr>
        <w:rStyle w:val="PageNumber"/>
        <w:rFonts w:ascii="Calibri" w:hAnsi="Calibri" w:cs="Calibri"/>
        <w:b/>
        <w:bCs/>
        <w:color w:val="auto"/>
        <w:u w:color="0000FF"/>
      </w:rPr>
      <w:t xml:space="preserve"> </w:t>
    </w:r>
    <w:r w:rsidRPr="00C91AFC">
      <w:rPr>
        <w:sz w:val="16"/>
        <w:szCs w:val="16"/>
      </w:rPr>
      <w:t>www.deerparkcac.org</w:t>
    </w:r>
    <w:r w:rsidRPr="00B36EFC">
      <w:rPr>
        <w:rFonts w:ascii="Calibri" w:hAnsi="Calibri" w:cs="Calibri"/>
        <w:sz w:val="16"/>
        <w:szCs w:val="16"/>
      </w:rPr>
      <w:t xml:space="preserve"> </w:t>
    </w:r>
    <w:r w:rsidRPr="00B36EFC">
      <w:rPr>
        <w:rFonts w:ascii="Calibri" w:hAnsi="Calibri" w:cs="Calibri"/>
        <w:sz w:val="16"/>
        <w:szCs w:val="16"/>
      </w:rPr>
      <w:ptab w:relativeTo="margin" w:alignment="right" w:leader="none"/>
    </w:r>
    <w:r w:rsidRPr="00C43215">
      <w:rPr>
        <w:rFonts w:ascii="Calibri" w:hAnsi="Calibri" w:cs="Calibri"/>
        <w:sz w:val="16"/>
        <w:szCs w:val="16"/>
      </w:rPr>
      <w:fldChar w:fldCharType="begin"/>
    </w:r>
    <w:r w:rsidRPr="00C43215">
      <w:rPr>
        <w:rFonts w:ascii="Calibri" w:hAnsi="Calibri" w:cs="Calibri"/>
        <w:sz w:val="16"/>
        <w:szCs w:val="16"/>
      </w:rPr>
      <w:instrText xml:space="preserve"> PAGE   \* MERGEFORMAT </w:instrText>
    </w:r>
    <w:r w:rsidRPr="00C43215">
      <w:rPr>
        <w:rFonts w:ascii="Calibri" w:hAnsi="Calibri" w:cs="Calibri"/>
        <w:sz w:val="16"/>
        <w:szCs w:val="16"/>
      </w:rPr>
      <w:fldChar w:fldCharType="separate"/>
    </w:r>
    <w:r w:rsidRPr="00C43215">
      <w:rPr>
        <w:rFonts w:ascii="Calibri" w:hAnsi="Calibri" w:cs="Calibri"/>
        <w:noProof/>
        <w:sz w:val="16"/>
        <w:szCs w:val="16"/>
      </w:rPr>
      <w:t>1</w:t>
    </w:r>
    <w:r w:rsidRPr="00C43215">
      <w:rPr>
        <w:rFonts w:ascii="Calibri" w:hAnsi="Calibri" w:cs="Calibr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C0DE" w14:textId="1F976CC7" w:rsidR="00AD13E7" w:rsidRDefault="0052192C">
    <w:pPr>
      <w:pStyle w:val="Footer"/>
    </w:pPr>
    <w:r w:rsidRPr="0052192C">
      <w:rPr>
        <w:rFonts w:ascii="Calibri" w:hAnsi="Calibri"/>
        <w:sz w:val="16"/>
        <w:szCs w:val="16"/>
      </w:rPr>
      <w:t>01-2</w:t>
    </w:r>
    <w:r w:rsidR="001A1D77">
      <w:rPr>
        <w:rFonts w:ascii="Calibri" w:hAnsi="Calibri"/>
        <w:sz w:val="16"/>
        <w:szCs w:val="16"/>
      </w:rPr>
      <w:t>3</w:t>
    </w:r>
    <w:r w:rsidRPr="0052192C">
      <w:rPr>
        <w:rFonts w:ascii="Calibri" w:hAnsi="Calibri"/>
        <w:sz w:val="16"/>
        <w:szCs w:val="16"/>
      </w:rPr>
      <w:t>-202</w:t>
    </w:r>
    <w:r w:rsidR="001A1D77">
      <w:rPr>
        <w:rFonts w:ascii="Calibri" w:hAnsi="Calibri"/>
        <w:sz w:val="16"/>
        <w:szCs w:val="16"/>
      </w:rPr>
      <w:t>3</w:t>
    </w:r>
    <w:r w:rsidRPr="0052192C">
      <w:rPr>
        <w:rFonts w:ascii="Calibri" w:hAnsi="Calibri"/>
        <w:sz w:val="16"/>
        <w:szCs w:val="16"/>
      </w:rPr>
      <w:tab/>
      <w:t xml:space="preserve">                                     </w:t>
    </w:r>
    <w:r>
      <w:rPr>
        <w:rFonts w:ascii="Calibri" w:hAnsi="Calibri"/>
        <w:sz w:val="16"/>
        <w:szCs w:val="16"/>
      </w:rPr>
      <w:t xml:space="preserve">                                                 </w:t>
    </w:r>
    <w:r w:rsidRPr="0052192C">
      <w:rPr>
        <w:rFonts w:ascii="Calibri" w:hAnsi="Calibri"/>
        <w:sz w:val="16"/>
        <w:szCs w:val="16"/>
      </w:rPr>
      <w:t xml:space="preserve">Deer Park Community Advisory Council         </w:t>
    </w:r>
    <w:r>
      <w:rPr>
        <w:rFonts w:ascii="Calibri" w:hAnsi="Calibri"/>
        <w:sz w:val="16"/>
        <w:szCs w:val="16"/>
      </w:rPr>
      <w:t xml:space="preserve">               </w:t>
    </w:r>
    <w:r w:rsidRPr="0052192C">
      <w:rPr>
        <w:rFonts w:ascii="Calibri" w:hAnsi="Calibri"/>
        <w:sz w:val="16"/>
        <w:szCs w:val="16"/>
      </w:rPr>
      <w:t xml:space="preserve"> </w:t>
    </w:r>
    <w:r>
      <w:rPr>
        <w:rFonts w:ascii="Calibri" w:hAnsi="Calibri"/>
        <w:sz w:val="16"/>
        <w:szCs w:val="16"/>
      </w:rPr>
      <w:t xml:space="preserve">                                                                          </w:t>
    </w:r>
    <w:r w:rsidR="00C43215">
      <w:rPr>
        <w:rFonts w:ascii="Calibri" w:hAnsi="Calibri" w:cs="Arial"/>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DCFC" w14:textId="17308782" w:rsidR="00AD13E7" w:rsidRPr="00A840C7" w:rsidRDefault="00350F37">
    <w:pPr>
      <w:pStyle w:val="Footer"/>
      <w:rPr>
        <w:rFonts w:ascii="Calibri" w:hAnsi="Calibri" w:cs="Calibri"/>
        <w:sz w:val="16"/>
        <w:szCs w:val="16"/>
      </w:rPr>
    </w:pPr>
    <w:r>
      <w:rPr>
        <w:rFonts w:ascii="Calibri" w:hAnsi="Calibri" w:cs="Calibri"/>
        <w:sz w:val="16"/>
        <w:szCs w:val="16"/>
      </w:rPr>
      <w:t>5/22</w:t>
    </w:r>
    <w:r w:rsidR="00AB62D3">
      <w:rPr>
        <w:rFonts w:ascii="Calibri" w:hAnsi="Calibri" w:cs="Calibri"/>
        <w:sz w:val="16"/>
        <w:szCs w:val="16"/>
      </w:rPr>
      <w:t>/23</w:t>
    </w:r>
    <w:r w:rsidR="00BC2644">
      <w:rPr>
        <w:rFonts w:ascii="Calibri" w:hAnsi="Calibri" w:cs="Calibri"/>
        <w:sz w:val="16"/>
        <w:szCs w:val="16"/>
      </w:rPr>
      <w:t xml:space="preserve"> </w:t>
    </w:r>
    <w:r w:rsidR="00B36EFC" w:rsidRPr="00B36EFC">
      <w:rPr>
        <w:rFonts w:ascii="Calibri" w:hAnsi="Calibri" w:cs="Calibri"/>
        <w:sz w:val="16"/>
        <w:szCs w:val="16"/>
      </w:rPr>
      <w:ptab w:relativeTo="margin" w:alignment="center" w:leader="none"/>
    </w:r>
    <w:r w:rsidR="00C91AFC" w:rsidRPr="00C91AFC">
      <w:rPr>
        <w:rStyle w:val="PageNumber"/>
        <w:rFonts w:ascii="Calibri" w:hAnsi="Calibri" w:cs="Calibri"/>
        <w:b/>
        <w:bCs/>
        <w:color w:val="auto"/>
        <w:u w:color="0000FF"/>
      </w:rPr>
      <w:t xml:space="preserve"> </w:t>
    </w:r>
    <w:r w:rsidR="00C91AFC" w:rsidRPr="00C91AFC">
      <w:rPr>
        <w:sz w:val="16"/>
        <w:szCs w:val="16"/>
      </w:rPr>
      <w:t>www.deerparkcac.org</w:t>
    </w:r>
    <w:r w:rsidR="00C91AFC" w:rsidRPr="00B36EFC">
      <w:rPr>
        <w:rFonts w:ascii="Calibri" w:hAnsi="Calibri" w:cs="Calibri"/>
        <w:sz w:val="16"/>
        <w:szCs w:val="16"/>
      </w:rPr>
      <w:t xml:space="preserve"> </w:t>
    </w:r>
    <w:r w:rsidR="00B36EFC" w:rsidRPr="00B36EFC">
      <w:rPr>
        <w:rFonts w:ascii="Calibri" w:hAnsi="Calibri" w:cs="Calibri"/>
        <w:sz w:val="16"/>
        <w:szCs w:val="16"/>
      </w:rPr>
      <w:ptab w:relativeTo="margin" w:alignment="right" w:leader="none"/>
    </w:r>
    <w:r w:rsidR="00C43215" w:rsidRPr="00C43215">
      <w:rPr>
        <w:rFonts w:ascii="Calibri" w:hAnsi="Calibri" w:cs="Calibri"/>
        <w:sz w:val="16"/>
        <w:szCs w:val="16"/>
      </w:rPr>
      <w:fldChar w:fldCharType="begin"/>
    </w:r>
    <w:r w:rsidR="00C43215" w:rsidRPr="00C43215">
      <w:rPr>
        <w:rFonts w:ascii="Calibri" w:hAnsi="Calibri" w:cs="Calibri"/>
        <w:sz w:val="16"/>
        <w:szCs w:val="16"/>
      </w:rPr>
      <w:instrText xml:space="preserve"> PAGE   \* MERGEFORMAT </w:instrText>
    </w:r>
    <w:r w:rsidR="00C43215" w:rsidRPr="00C43215">
      <w:rPr>
        <w:rFonts w:ascii="Calibri" w:hAnsi="Calibri" w:cs="Calibri"/>
        <w:sz w:val="16"/>
        <w:szCs w:val="16"/>
      </w:rPr>
      <w:fldChar w:fldCharType="separate"/>
    </w:r>
    <w:r w:rsidR="00C43215" w:rsidRPr="00C43215">
      <w:rPr>
        <w:rFonts w:ascii="Calibri" w:hAnsi="Calibri" w:cs="Calibri"/>
        <w:noProof/>
        <w:sz w:val="16"/>
        <w:szCs w:val="16"/>
      </w:rPr>
      <w:t>1</w:t>
    </w:r>
    <w:r w:rsidR="00C43215" w:rsidRPr="00C43215">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2B49" w14:textId="77777777" w:rsidR="00F10201" w:rsidRDefault="00F10201">
      <w:r>
        <w:separator/>
      </w:r>
    </w:p>
  </w:footnote>
  <w:footnote w:type="continuationSeparator" w:id="0">
    <w:p w14:paraId="322AE26C" w14:textId="77777777" w:rsidR="00F10201" w:rsidRDefault="00F1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A82" w14:textId="77777777" w:rsidR="00B02B17" w:rsidRDefault="00B02B17">
    <w:pPr>
      <w:pStyle w:val="Header"/>
    </w:pPr>
  </w:p>
  <w:p w14:paraId="5D463544" w14:textId="77777777" w:rsidR="00B02B17" w:rsidRDefault="00B02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54BC" w14:textId="77777777" w:rsidR="00F01D14" w:rsidRDefault="00F01D14">
    <w:pPr>
      <w:pStyle w:val="Header"/>
    </w:pPr>
  </w:p>
  <w:p w14:paraId="4E1A880A" w14:textId="77777777" w:rsidR="00F01D14" w:rsidRDefault="00F01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B20"/>
    <w:multiLevelType w:val="hybridMultilevel"/>
    <w:tmpl w:val="3352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7746"/>
    <w:multiLevelType w:val="hybridMultilevel"/>
    <w:tmpl w:val="D5A230B2"/>
    <w:lvl w:ilvl="0" w:tplc="8E5866B0">
      <w:start w:val="1"/>
      <w:numFmt w:val="decimal"/>
      <w:lvlText w:val="%1)"/>
      <w:lvlJc w:val="left"/>
      <w:pPr>
        <w:ind w:left="720" w:hanging="360"/>
      </w:pPr>
      <w:rPr>
        <w:rFonts w:ascii="Calibri" w:hAnsi="Calibri" w:cs="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05174"/>
    <w:multiLevelType w:val="hybridMultilevel"/>
    <w:tmpl w:val="AE0C8F5E"/>
    <w:lvl w:ilvl="0" w:tplc="55D0A798">
      <w:start w:val="1"/>
      <w:numFmt w:val="bullet"/>
      <w:lvlText w:val=""/>
      <w:lvlJc w:val="left"/>
      <w:pPr>
        <w:ind w:left="216" w:hanging="216"/>
      </w:pPr>
      <w:rPr>
        <w:rFonts w:ascii="Symbol" w:hAnsi="Symbol" w:hint="default"/>
      </w:rPr>
    </w:lvl>
    <w:lvl w:ilvl="1" w:tplc="FFFFFFFF">
      <w:start w:val="1"/>
      <w:numFmt w:val="bullet"/>
      <w:lvlText w:val="o"/>
      <w:lvlJc w:val="left"/>
      <w:pPr>
        <w:ind w:left="792" w:hanging="360"/>
      </w:pPr>
      <w:rPr>
        <w:rFonts w:ascii="Courier New" w:hAnsi="Courier New" w:cs="Courier New" w:hint="default"/>
      </w:rPr>
    </w:lvl>
    <w:lvl w:ilvl="2" w:tplc="FFFFFFFF" w:tentative="1">
      <w:start w:val="1"/>
      <w:numFmt w:val="bullet"/>
      <w:lvlText w:val=""/>
      <w:lvlJc w:val="left"/>
      <w:pPr>
        <w:ind w:left="1512" w:hanging="360"/>
      </w:pPr>
      <w:rPr>
        <w:rFonts w:ascii="Wingdings" w:hAnsi="Wingdings" w:hint="default"/>
      </w:rPr>
    </w:lvl>
    <w:lvl w:ilvl="3" w:tplc="FFFFFFFF" w:tentative="1">
      <w:start w:val="1"/>
      <w:numFmt w:val="bullet"/>
      <w:lvlText w:val=""/>
      <w:lvlJc w:val="left"/>
      <w:pPr>
        <w:ind w:left="2232" w:hanging="360"/>
      </w:pPr>
      <w:rPr>
        <w:rFonts w:ascii="Symbol" w:hAnsi="Symbol" w:hint="default"/>
      </w:rPr>
    </w:lvl>
    <w:lvl w:ilvl="4" w:tplc="FFFFFFFF" w:tentative="1">
      <w:start w:val="1"/>
      <w:numFmt w:val="bullet"/>
      <w:lvlText w:val="o"/>
      <w:lvlJc w:val="left"/>
      <w:pPr>
        <w:ind w:left="2952" w:hanging="360"/>
      </w:pPr>
      <w:rPr>
        <w:rFonts w:ascii="Courier New" w:hAnsi="Courier New" w:cs="Courier New" w:hint="default"/>
      </w:rPr>
    </w:lvl>
    <w:lvl w:ilvl="5" w:tplc="FFFFFFFF" w:tentative="1">
      <w:start w:val="1"/>
      <w:numFmt w:val="bullet"/>
      <w:lvlText w:val=""/>
      <w:lvlJc w:val="left"/>
      <w:pPr>
        <w:ind w:left="3672" w:hanging="360"/>
      </w:pPr>
      <w:rPr>
        <w:rFonts w:ascii="Wingdings" w:hAnsi="Wingdings" w:hint="default"/>
      </w:rPr>
    </w:lvl>
    <w:lvl w:ilvl="6" w:tplc="FFFFFFFF" w:tentative="1">
      <w:start w:val="1"/>
      <w:numFmt w:val="bullet"/>
      <w:lvlText w:val=""/>
      <w:lvlJc w:val="left"/>
      <w:pPr>
        <w:ind w:left="4392" w:hanging="360"/>
      </w:pPr>
      <w:rPr>
        <w:rFonts w:ascii="Symbol" w:hAnsi="Symbol" w:hint="default"/>
      </w:rPr>
    </w:lvl>
    <w:lvl w:ilvl="7" w:tplc="FFFFFFFF" w:tentative="1">
      <w:start w:val="1"/>
      <w:numFmt w:val="bullet"/>
      <w:lvlText w:val="o"/>
      <w:lvlJc w:val="left"/>
      <w:pPr>
        <w:ind w:left="5112" w:hanging="360"/>
      </w:pPr>
      <w:rPr>
        <w:rFonts w:ascii="Courier New" w:hAnsi="Courier New" w:cs="Courier New" w:hint="default"/>
      </w:rPr>
    </w:lvl>
    <w:lvl w:ilvl="8" w:tplc="FFFFFFFF" w:tentative="1">
      <w:start w:val="1"/>
      <w:numFmt w:val="bullet"/>
      <w:lvlText w:val=""/>
      <w:lvlJc w:val="left"/>
      <w:pPr>
        <w:ind w:left="5832" w:hanging="360"/>
      </w:pPr>
      <w:rPr>
        <w:rFonts w:ascii="Wingdings" w:hAnsi="Wingdings" w:hint="default"/>
      </w:rPr>
    </w:lvl>
  </w:abstractNum>
  <w:abstractNum w:abstractNumId="3" w15:restartNumberingAfterBreak="0">
    <w:nsid w:val="0FD34F61"/>
    <w:multiLevelType w:val="hybridMultilevel"/>
    <w:tmpl w:val="E68AD760"/>
    <w:styleLink w:val="ImportedStyle6"/>
    <w:lvl w:ilvl="0" w:tplc="3CC4BB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3E2B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7CC2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067AD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282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D024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D62EE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6C0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CEE8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7D3934"/>
    <w:multiLevelType w:val="multilevel"/>
    <w:tmpl w:val="83B8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F6F50"/>
    <w:multiLevelType w:val="hybridMultilevel"/>
    <w:tmpl w:val="2A1CE000"/>
    <w:lvl w:ilvl="0" w:tplc="DA964E2E">
      <w:start w:val="1"/>
      <w:numFmt w:val="bullet"/>
      <w:lvlText w:val=""/>
      <w:lvlJc w:val="left"/>
      <w:pPr>
        <w:tabs>
          <w:tab w:val="num" w:pos="720"/>
        </w:tabs>
        <w:ind w:left="720" w:hanging="360"/>
      </w:pPr>
      <w:rPr>
        <w:rFonts w:ascii="Symbol" w:hAnsi="Symbol" w:hint="default"/>
      </w:rPr>
    </w:lvl>
    <w:lvl w:ilvl="1" w:tplc="A9D4B842" w:tentative="1">
      <w:start w:val="1"/>
      <w:numFmt w:val="bullet"/>
      <w:lvlText w:val=""/>
      <w:lvlJc w:val="left"/>
      <w:pPr>
        <w:tabs>
          <w:tab w:val="num" w:pos="1440"/>
        </w:tabs>
        <w:ind w:left="1440" w:hanging="360"/>
      </w:pPr>
      <w:rPr>
        <w:rFonts w:ascii="Symbol" w:hAnsi="Symbol" w:hint="default"/>
      </w:rPr>
    </w:lvl>
    <w:lvl w:ilvl="2" w:tplc="570C0038" w:tentative="1">
      <w:start w:val="1"/>
      <w:numFmt w:val="bullet"/>
      <w:lvlText w:val=""/>
      <w:lvlJc w:val="left"/>
      <w:pPr>
        <w:tabs>
          <w:tab w:val="num" w:pos="2160"/>
        </w:tabs>
        <w:ind w:left="2160" w:hanging="360"/>
      </w:pPr>
      <w:rPr>
        <w:rFonts w:ascii="Symbol" w:hAnsi="Symbol" w:hint="default"/>
      </w:rPr>
    </w:lvl>
    <w:lvl w:ilvl="3" w:tplc="B76C2F4A" w:tentative="1">
      <w:start w:val="1"/>
      <w:numFmt w:val="bullet"/>
      <w:lvlText w:val=""/>
      <w:lvlJc w:val="left"/>
      <w:pPr>
        <w:tabs>
          <w:tab w:val="num" w:pos="2880"/>
        </w:tabs>
        <w:ind w:left="2880" w:hanging="360"/>
      </w:pPr>
      <w:rPr>
        <w:rFonts w:ascii="Symbol" w:hAnsi="Symbol" w:hint="default"/>
      </w:rPr>
    </w:lvl>
    <w:lvl w:ilvl="4" w:tplc="8F8EAF3A" w:tentative="1">
      <w:start w:val="1"/>
      <w:numFmt w:val="bullet"/>
      <w:lvlText w:val=""/>
      <w:lvlJc w:val="left"/>
      <w:pPr>
        <w:tabs>
          <w:tab w:val="num" w:pos="3600"/>
        </w:tabs>
        <w:ind w:left="3600" w:hanging="360"/>
      </w:pPr>
      <w:rPr>
        <w:rFonts w:ascii="Symbol" w:hAnsi="Symbol" w:hint="default"/>
      </w:rPr>
    </w:lvl>
    <w:lvl w:ilvl="5" w:tplc="BCF230E4" w:tentative="1">
      <w:start w:val="1"/>
      <w:numFmt w:val="bullet"/>
      <w:lvlText w:val=""/>
      <w:lvlJc w:val="left"/>
      <w:pPr>
        <w:tabs>
          <w:tab w:val="num" w:pos="4320"/>
        </w:tabs>
        <w:ind w:left="4320" w:hanging="360"/>
      </w:pPr>
      <w:rPr>
        <w:rFonts w:ascii="Symbol" w:hAnsi="Symbol" w:hint="default"/>
      </w:rPr>
    </w:lvl>
    <w:lvl w:ilvl="6" w:tplc="275C5E82" w:tentative="1">
      <w:start w:val="1"/>
      <w:numFmt w:val="bullet"/>
      <w:lvlText w:val=""/>
      <w:lvlJc w:val="left"/>
      <w:pPr>
        <w:tabs>
          <w:tab w:val="num" w:pos="5040"/>
        </w:tabs>
        <w:ind w:left="5040" w:hanging="360"/>
      </w:pPr>
      <w:rPr>
        <w:rFonts w:ascii="Symbol" w:hAnsi="Symbol" w:hint="default"/>
      </w:rPr>
    </w:lvl>
    <w:lvl w:ilvl="7" w:tplc="FE3CE0AC" w:tentative="1">
      <w:start w:val="1"/>
      <w:numFmt w:val="bullet"/>
      <w:lvlText w:val=""/>
      <w:lvlJc w:val="left"/>
      <w:pPr>
        <w:tabs>
          <w:tab w:val="num" w:pos="5760"/>
        </w:tabs>
        <w:ind w:left="5760" w:hanging="360"/>
      </w:pPr>
      <w:rPr>
        <w:rFonts w:ascii="Symbol" w:hAnsi="Symbol" w:hint="default"/>
      </w:rPr>
    </w:lvl>
    <w:lvl w:ilvl="8" w:tplc="C3B44F6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29131E"/>
    <w:multiLevelType w:val="hybridMultilevel"/>
    <w:tmpl w:val="28162EF2"/>
    <w:styleLink w:val="ImportedStyle5"/>
    <w:lvl w:ilvl="0" w:tplc="55E47AC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48693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68AD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F28DC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AEF4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CBC1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F6B37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50D75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283E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953BC4"/>
    <w:multiLevelType w:val="hybridMultilevel"/>
    <w:tmpl w:val="AA5CF9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0E694A"/>
    <w:multiLevelType w:val="hybridMultilevel"/>
    <w:tmpl w:val="FA8C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D02E4"/>
    <w:multiLevelType w:val="hybridMultilevel"/>
    <w:tmpl w:val="AA5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D1A98"/>
    <w:multiLevelType w:val="hybridMultilevel"/>
    <w:tmpl w:val="FC422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884EB6"/>
    <w:multiLevelType w:val="hybridMultilevel"/>
    <w:tmpl w:val="763C492C"/>
    <w:lvl w:ilvl="0" w:tplc="7D82400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0270C"/>
    <w:multiLevelType w:val="hybridMultilevel"/>
    <w:tmpl w:val="60FE53DC"/>
    <w:lvl w:ilvl="0" w:tplc="A94EA930">
      <w:start w:val="1"/>
      <w:numFmt w:val="bullet"/>
      <w:lvlText w:val="•"/>
      <w:lvlJc w:val="left"/>
      <w:pPr>
        <w:tabs>
          <w:tab w:val="num" w:pos="720"/>
        </w:tabs>
        <w:ind w:left="720" w:hanging="360"/>
      </w:pPr>
      <w:rPr>
        <w:rFonts w:ascii="Arial" w:hAnsi="Arial" w:hint="default"/>
      </w:rPr>
    </w:lvl>
    <w:lvl w:ilvl="1" w:tplc="3372EDAC" w:tentative="1">
      <w:start w:val="1"/>
      <w:numFmt w:val="bullet"/>
      <w:lvlText w:val="•"/>
      <w:lvlJc w:val="left"/>
      <w:pPr>
        <w:tabs>
          <w:tab w:val="num" w:pos="1440"/>
        </w:tabs>
        <w:ind w:left="1440" w:hanging="360"/>
      </w:pPr>
      <w:rPr>
        <w:rFonts w:ascii="Arial" w:hAnsi="Arial" w:hint="default"/>
      </w:rPr>
    </w:lvl>
    <w:lvl w:ilvl="2" w:tplc="A0F2CD44" w:tentative="1">
      <w:start w:val="1"/>
      <w:numFmt w:val="bullet"/>
      <w:lvlText w:val="•"/>
      <w:lvlJc w:val="left"/>
      <w:pPr>
        <w:tabs>
          <w:tab w:val="num" w:pos="2160"/>
        </w:tabs>
        <w:ind w:left="2160" w:hanging="360"/>
      </w:pPr>
      <w:rPr>
        <w:rFonts w:ascii="Arial" w:hAnsi="Arial" w:hint="default"/>
      </w:rPr>
    </w:lvl>
    <w:lvl w:ilvl="3" w:tplc="55367704" w:tentative="1">
      <w:start w:val="1"/>
      <w:numFmt w:val="bullet"/>
      <w:lvlText w:val="•"/>
      <w:lvlJc w:val="left"/>
      <w:pPr>
        <w:tabs>
          <w:tab w:val="num" w:pos="2880"/>
        </w:tabs>
        <w:ind w:left="2880" w:hanging="360"/>
      </w:pPr>
      <w:rPr>
        <w:rFonts w:ascii="Arial" w:hAnsi="Arial" w:hint="default"/>
      </w:rPr>
    </w:lvl>
    <w:lvl w:ilvl="4" w:tplc="4C0E3A1A" w:tentative="1">
      <w:start w:val="1"/>
      <w:numFmt w:val="bullet"/>
      <w:lvlText w:val="•"/>
      <w:lvlJc w:val="left"/>
      <w:pPr>
        <w:tabs>
          <w:tab w:val="num" w:pos="3600"/>
        </w:tabs>
        <w:ind w:left="3600" w:hanging="360"/>
      </w:pPr>
      <w:rPr>
        <w:rFonts w:ascii="Arial" w:hAnsi="Arial" w:hint="default"/>
      </w:rPr>
    </w:lvl>
    <w:lvl w:ilvl="5" w:tplc="77CC3624" w:tentative="1">
      <w:start w:val="1"/>
      <w:numFmt w:val="bullet"/>
      <w:lvlText w:val="•"/>
      <w:lvlJc w:val="left"/>
      <w:pPr>
        <w:tabs>
          <w:tab w:val="num" w:pos="4320"/>
        </w:tabs>
        <w:ind w:left="4320" w:hanging="360"/>
      </w:pPr>
      <w:rPr>
        <w:rFonts w:ascii="Arial" w:hAnsi="Arial" w:hint="default"/>
      </w:rPr>
    </w:lvl>
    <w:lvl w:ilvl="6" w:tplc="4B06B72E" w:tentative="1">
      <w:start w:val="1"/>
      <w:numFmt w:val="bullet"/>
      <w:lvlText w:val="•"/>
      <w:lvlJc w:val="left"/>
      <w:pPr>
        <w:tabs>
          <w:tab w:val="num" w:pos="5040"/>
        </w:tabs>
        <w:ind w:left="5040" w:hanging="360"/>
      </w:pPr>
      <w:rPr>
        <w:rFonts w:ascii="Arial" w:hAnsi="Arial" w:hint="default"/>
      </w:rPr>
    </w:lvl>
    <w:lvl w:ilvl="7" w:tplc="CF22C998" w:tentative="1">
      <w:start w:val="1"/>
      <w:numFmt w:val="bullet"/>
      <w:lvlText w:val="•"/>
      <w:lvlJc w:val="left"/>
      <w:pPr>
        <w:tabs>
          <w:tab w:val="num" w:pos="5760"/>
        </w:tabs>
        <w:ind w:left="5760" w:hanging="360"/>
      </w:pPr>
      <w:rPr>
        <w:rFonts w:ascii="Arial" w:hAnsi="Arial" w:hint="default"/>
      </w:rPr>
    </w:lvl>
    <w:lvl w:ilvl="8" w:tplc="746CAC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3309F2"/>
    <w:multiLevelType w:val="hybridMultilevel"/>
    <w:tmpl w:val="9194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73E19"/>
    <w:multiLevelType w:val="hybridMultilevel"/>
    <w:tmpl w:val="1C2C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10672"/>
    <w:multiLevelType w:val="hybridMultilevel"/>
    <w:tmpl w:val="F36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779A8"/>
    <w:multiLevelType w:val="hybridMultilevel"/>
    <w:tmpl w:val="D4460F5E"/>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Wingdings" w:hAnsi="Wingdings" w:hint="default"/>
      </w:rPr>
    </w:lvl>
    <w:lvl w:ilvl="2" w:tplc="0409000B">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19707D"/>
    <w:multiLevelType w:val="hybridMultilevel"/>
    <w:tmpl w:val="A85EAB8E"/>
    <w:lvl w:ilvl="0" w:tplc="0409000F">
      <w:start w:val="1"/>
      <w:numFmt w:val="decimal"/>
      <w:lvlText w:val="%1."/>
      <w:lvlJc w:val="left"/>
      <w:pPr>
        <w:ind w:left="630" w:hanging="360"/>
      </w:pPr>
      <w:rPr>
        <w:rFonts w:hint="default"/>
      </w:rPr>
    </w:lvl>
    <w:lvl w:ilvl="1" w:tplc="04090001">
      <w:start w:val="1"/>
      <w:numFmt w:val="bullet"/>
      <w:lvlText w:val=""/>
      <w:lvlJc w:val="left"/>
      <w:pPr>
        <w:ind w:left="63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21621A3"/>
    <w:multiLevelType w:val="multilevel"/>
    <w:tmpl w:val="30883B86"/>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9" w15:restartNumberingAfterBreak="0">
    <w:nsid w:val="67DB0E54"/>
    <w:multiLevelType w:val="hybridMultilevel"/>
    <w:tmpl w:val="9E94F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CD4D24"/>
    <w:multiLevelType w:val="hybridMultilevel"/>
    <w:tmpl w:val="26D2A8EC"/>
    <w:styleLink w:val="ImportedStyle7"/>
    <w:lvl w:ilvl="0" w:tplc="17B2797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F65A2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D4021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AEA3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20671C">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2F9B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8E00C">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AC1DC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845D9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0CA38CF"/>
    <w:multiLevelType w:val="multilevel"/>
    <w:tmpl w:val="2C4A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7C64D7"/>
    <w:multiLevelType w:val="hybridMultilevel"/>
    <w:tmpl w:val="CF9E5C86"/>
    <w:lvl w:ilvl="0" w:tplc="E3F853E0">
      <w:start w:val="1"/>
      <w:numFmt w:val="bullet"/>
      <w:lvlText w:val=""/>
      <w:lvlJc w:val="left"/>
      <w:pPr>
        <w:tabs>
          <w:tab w:val="num" w:pos="720"/>
        </w:tabs>
        <w:ind w:left="720" w:hanging="360"/>
      </w:pPr>
      <w:rPr>
        <w:rFonts w:ascii="Symbol" w:hAnsi="Symbol" w:hint="default"/>
      </w:rPr>
    </w:lvl>
    <w:lvl w:ilvl="1" w:tplc="339C591A">
      <w:start w:val="1"/>
      <w:numFmt w:val="bullet"/>
      <w:lvlText w:val=""/>
      <w:lvlJc w:val="left"/>
      <w:pPr>
        <w:tabs>
          <w:tab w:val="num" w:pos="1440"/>
        </w:tabs>
        <w:ind w:left="1440" w:hanging="360"/>
      </w:pPr>
      <w:rPr>
        <w:rFonts w:ascii="Symbol" w:hAnsi="Symbol" w:hint="default"/>
      </w:rPr>
    </w:lvl>
    <w:lvl w:ilvl="2" w:tplc="B916224E" w:tentative="1">
      <w:start w:val="1"/>
      <w:numFmt w:val="bullet"/>
      <w:lvlText w:val=""/>
      <w:lvlJc w:val="left"/>
      <w:pPr>
        <w:tabs>
          <w:tab w:val="num" w:pos="2160"/>
        </w:tabs>
        <w:ind w:left="2160" w:hanging="360"/>
      </w:pPr>
      <w:rPr>
        <w:rFonts w:ascii="Symbol" w:hAnsi="Symbol" w:hint="default"/>
      </w:rPr>
    </w:lvl>
    <w:lvl w:ilvl="3" w:tplc="93A24658" w:tentative="1">
      <w:start w:val="1"/>
      <w:numFmt w:val="bullet"/>
      <w:lvlText w:val=""/>
      <w:lvlJc w:val="left"/>
      <w:pPr>
        <w:tabs>
          <w:tab w:val="num" w:pos="2880"/>
        </w:tabs>
        <w:ind w:left="2880" w:hanging="360"/>
      </w:pPr>
      <w:rPr>
        <w:rFonts w:ascii="Symbol" w:hAnsi="Symbol" w:hint="default"/>
      </w:rPr>
    </w:lvl>
    <w:lvl w:ilvl="4" w:tplc="0F8E0128" w:tentative="1">
      <w:start w:val="1"/>
      <w:numFmt w:val="bullet"/>
      <w:lvlText w:val=""/>
      <w:lvlJc w:val="left"/>
      <w:pPr>
        <w:tabs>
          <w:tab w:val="num" w:pos="3600"/>
        </w:tabs>
        <w:ind w:left="3600" w:hanging="360"/>
      </w:pPr>
      <w:rPr>
        <w:rFonts w:ascii="Symbol" w:hAnsi="Symbol" w:hint="default"/>
      </w:rPr>
    </w:lvl>
    <w:lvl w:ilvl="5" w:tplc="CC3CD7CA" w:tentative="1">
      <w:start w:val="1"/>
      <w:numFmt w:val="bullet"/>
      <w:lvlText w:val=""/>
      <w:lvlJc w:val="left"/>
      <w:pPr>
        <w:tabs>
          <w:tab w:val="num" w:pos="4320"/>
        </w:tabs>
        <w:ind w:left="4320" w:hanging="360"/>
      </w:pPr>
      <w:rPr>
        <w:rFonts w:ascii="Symbol" w:hAnsi="Symbol" w:hint="default"/>
      </w:rPr>
    </w:lvl>
    <w:lvl w:ilvl="6" w:tplc="D8D64C08" w:tentative="1">
      <w:start w:val="1"/>
      <w:numFmt w:val="bullet"/>
      <w:lvlText w:val=""/>
      <w:lvlJc w:val="left"/>
      <w:pPr>
        <w:tabs>
          <w:tab w:val="num" w:pos="5040"/>
        </w:tabs>
        <w:ind w:left="5040" w:hanging="360"/>
      </w:pPr>
      <w:rPr>
        <w:rFonts w:ascii="Symbol" w:hAnsi="Symbol" w:hint="default"/>
      </w:rPr>
    </w:lvl>
    <w:lvl w:ilvl="7" w:tplc="61928F48" w:tentative="1">
      <w:start w:val="1"/>
      <w:numFmt w:val="bullet"/>
      <w:lvlText w:val=""/>
      <w:lvlJc w:val="left"/>
      <w:pPr>
        <w:tabs>
          <w:tab w:val="num" w:pos="5760"/>
        </w:tabs>
        <w:ind w:left="5760" w:hanging="360"/>
      </w:pPr>
      <w:rPr>
        <w:rFonts w:ascii="Symbol" w:hAnsi="Symbol" w:hint="default"/>
      </w:rPr>
    </w:lvl>
    <w:lvl w:ilvl="8" w:tplc="283003B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F5C3E33"/>
    <w:multiLevelType w:val="hybridMultilevel"/>
    <w:tmpl w:val="4B4AC4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5626800">
    <w:abstractNumId w:val="3"/>
  </w:num>
  <w:num w:numId="2" w16cid:durableId="1388069064">
    <w:abstractNumId w:val="6"/>
  </w:num>
  <w:num w:numId="3" w16cid:durableId="1250650285">
    <w:abstractNumId w:val="20"/>
  </w:num>
  <w:num w:numId="4" w16cid:durableId="1444615903">
    <w:abstractNumId w:val="13"/>
  </w:num>
  <w:num w:numId="5" w16cid:durableId="285699084">
    <w:abstractNumId w:val="17"/>
  </w:num>
  <w:num w:numId="6" w16cid:durableId="41713540">
    <w:abstractNumId w:val="22"/>
  </w:num>
  <w:num w:numId="7" w16cid:durableId="254173228">
    <w:abstractNumId w:val="15"/>
  </w:num>
  <w:num w:numId="8" w16cid:durableId="4210677">
    <w:abstractNumId w:val="16"/>
  </w:num>
  <w:num w:numId="9" w16cid:durableId="1559315260">
    <w:abstractNumId w:val="10"/>
  </w:num>
  <w:num w:numId="10" w16cid:durableId="430668487">
    <w:abstractNumId w:val="23"/>
  </w:num>
  <w:num w:numId="11" w16cid:durableId="2116049979">
    <w:abstractNumId w:val="18"/>
  </w:num>
  <w:num w:numId="12" w16cid:durableId="2065060202">
    <w:abstractNumId w:val="21"/>
  </w:num>
  <w:num w:numId="13" w16cid:durableId="870655365">
    <w:abstractNumId w:val="12"/>
  </w:num>
  <w:num w:numId="14" w16cid:durableId="230969779">
    <w:abstractNumId w:val="4"/>
  </w:num>
  <w:num w:numId="15" w16cid:durableId="1352031111">
    <w:abstractNumId w:val="5"/>
  </w:num>
  <w:num w:numId="16" w16cid:durableId="927537077">
    <w:abstractNumId w:val="2"/>
  </w:num>
  <w:num w:numId="17" w16cid:durableId="829753873">
    <w:abstractNumId w:val="9"/>
  </w:num>
  <w:num w:numId="18" w16cid:durableId="1055858145">
    <w:abstractNumId w:val="11"/>
  </w:num>
  <w:num w:numId="19" w16cid:durableId="1810711210">
    <w:abstractNumId w:val="8"/>
  </w:num>
  <w:num w:numId="20" w16cid:durableId="826750014">
    <w:abstractNumId w:val="1"/>
  </w:num>
  <w:num w:numId="21" w16cid:durableId="1733500350">
    <w:abstractNumId w:val="19"/>
  </w:num>
  <w:num w:numId="22" w16cid:durableId="667094169">
    <w:abstractNumId w:val="14"/>
  </w:num>
  <w:num w:numId="23" w16cid:durableId="1458335494">
    <w:abstractNumId w:val="0"/>
  </w:num>
  <w:num w:numId="24" w16cid:durableId="33418839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nl-NL" w:vendorID="64" w:dllVersion="4096"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B3"/>
    <w:rsid w:val="00001173"/>
    <w:rsid w:val="00001250"/>
    <w:rsid w:val="0000270B"/>
    <w:rsid w:val="000033F8"/>
    <w:rsid w:val="00003F7B"/>
    <w:rsid w:val="000041D1"/>
    <w:rsid w:val="00005688"/>
    <w:rsid w:val="00005918"/>
    <w:rsid w:val="00006103"/>
    <w:rsid w:val="00007687"/>
    <w:rsid w:val="0001072D"/>
    <w:rsid w:val="00010926"/>
    <w:rsid w:val="000118AD"/>
    <w:rsid w:val="000118CF"/>
    <w:rsid w:val="00011914"/>
    <w:rsid w:val="000132D0"/>
    <w:rsid w:val="0001390F"/>
    <w:rsid w:val="00013B63"/>
    <w:rsid w:val="00014095"/>
    <w:rsid w:val="00014D8D"/>
    <w:rsid w:val="00015008"/>
    <w:rsid w:val="00015742"/>
    <w:rsid w:val="00015A47"/>
    <w:rsid w:val="00016370"/>
    <w:rsid w:val="00017475"/>
    <w:rsid w:val="00017794"/>
    <w:rsid w:val="000203EF"/>
    <w:rsid w:val="00020B58"/>
    <w:rsid w:val="000212D4"/>
    <w:rsid w:val="0002156D"/>
    <w:rsid w:val="0002159E"/>
    <w:rsid w:val="00021E3F"/>
    <w:rsid w:val="000229BC"/>
    <w:rsid w:val="00022C94"/>
    <w:rsid w:val="00023427"/>
    <w:rsid w:val="00024464"/>
    <w:rsid w:val="00025DBD"/>
    <w:rsid w:val="00025F47"/>
    <w:rsid w:val="00025FE4"/>
    <w:rsid w:val="00026E0E"/>
    <w:rsid w:val="00027ED5"/>
    <w:rsid w:val="00030B49"/>
    <w:rsid w:val="00030C29"/>
    <w:rsid w:val="00031014"/>
    <w:rsid w:val="00031650"/>
    <w:rsid w:val="00031CA3"/>
    <w:rsid w:val="00032B32"/>
    <w:rsid w:val="00033258"/>
    <w:rsid w:val="00033A84"/>
    <w:rsid w:val="0003461C"/>
    <w:rsid w:val="00034F41"/>
    <w:rsid w:val="00036CFB"/>
    <w:rsid w:val="00040449"/>
    <w:rsid w:val="000428C9"/>
    <w:rsid w:val="00042CE7"/>
    <w:rsid w:val="00044099"/>
    <w:rsid w:val="000457AA"/>
    <w:rsid w:val="000461B0"/>
    <w:rsid w:val="00046444"/>
    <w:rsid w:val="00046690"/>
    <w:rsid w:val="00046B96"/>
    <w:rsid w:val="00046CC7"/>
    <w:rsid w:val="00046DB8"/>
    <w:rsid w:val="00050E81"/>
    <w:rsid w:val="00050F45"/>
    <w:rsid w:val="00051397"/>
    <w:rsid w:val="0005197D"/>
    <w:rsid w:val="00051A1B"/>
    <w:rsid w:val="00052790"/>
    <w:rsid w:val="00052DE3"/>
    <w:rsid w:val="000537A3"/>
    <w:rsid w:val="0005477B"/>
    <w:rsid w:val="00054AD9"/>
    <w:rsid w:val="00054D2A"/>
    <w:rsid w:val="00055E16"/>
    <w:rsid w:val="0005699E"/>
    <w:rsid w:val="00056B9B"/>
    <w:rsid w:val="00057156"/>
    <w:rsid w:val="00057707"/>
    <w:rsid w:val="00061A3E"/>
    <w:rsid w:val="00061F6B"/>
    <w:rsid w:val="0006290E"/>
    <w:rsid w:val="00063645"/>
    <w:rsid w:val="00063BAD"/>
    <w:rsid w:val="000647DA"/>
    <w:rsid w:val="00066D6B"/>
    <w:rsid w:val="00066DEF"/>
    <w:rsid w:val="00067EE3"/>
    <w:rsid w:val="00070A0C"/>
    <w:rsid w:val="0007108F"/>
    <w:rsid w:val="00071648"/>
    <w:rsid w:val="00071CD2"/>
    <w:rsid w:val="00072122"/>
    <w:rsid w:val="0007214C"/>
    <w:rsid w:val="00072CF8"/>
    <w:rsid w:val="00073540"/>
    <w:rsid w:val="00073E6E"/>
    <w:rsid w:val="00074584"/>
    <w:rsid w:val="00074816"/>
    <w:rsid w:val="0007543C"/>
    <w:rsid w:val="00075625"/>
    <w:rsid w:val="00076777"/>
    <w:rsid w:val="00077E09"/>
    <w:rsid w:val="0008066E"/>
    <w:rsid w:val="00080D1E"/>
    <w:rsid w:val="000811D9"/>
    <w:rsid w:val="00081B83"/>
    <w:rsid w:val="00081CF9"/>
    <w:rsid w:val="000820A1"/>
    <w:rsid w:val="00082446"/>
    <w:rsid w:val="00083163"/>
    <w:rsid w:val="000833F2"/>
    <w:rsid w:val="000836E3"/>
    <w:rsid w:val="00083ED9"/>
    <w:rsid w:val="000844D4"/>
    <w:rsid w:val="000849FB"/>
    <w:rsid w:val="00087F78"/>
    <w:rsid w:val="00090336"/>
    <w:rsid w:val="000905D0"/>
    <w:rsid w:val="000906EA"/>
    <w:rsid w:val="000908F6"/>
    <w:rsid w:val="00090DF3"/>
    <w:rsid w:val="0009148E"/>
    <w:rsid w:val="000956B2"/>
    <w:rsid w:val="000969DD"/>
    <w:rsid w:val="00096D63"/>
    <w:rsid w:val="00097925"/>
    <w:rsid w:val="000A0740"/>
    <w:rsid w:val="000A0B95"/>
    <w:rsid w:val="000A123A"/>
    <w:rsid w:val="000A21F5"/>
    <w:rsid w:val="000A2278"/>
    <w:rsid w:val="000A280E"/>
    <w:rsid w:val="000A34A3"/>
    <w:rsid w:val="000A3882"/>
    <w:rsid w:val="000A39F1"/>
    <w:rsid w:val="000A3E52"/>
    <w:rsid w:val="000A4743"/>
    <w:rsid w:val="000A6A95"/>
    <w:rsid w:val="000A7292"/>
    <w:rsid w:val="000A783F"/>
    <w:rsid w:val="000B0207"/>
    <w:rsid w:val="000B1069"/>
    <w:rsid w:val="000B11C3"/>
    <w:rsid w:val="000B1DD7"/>
    <w:rsid w:val="000B23A2"/>
    <w:rsid w:val="000B41B7"/>
    <w:rsid w:val="000B4218"/>
    <w:rsid w:val="000B46E7"/>
    <w:rsid w:val="000B4914"/>
    <w:rsid w:val="000B5714"/>
    <w:rsid w:val="000B583D"/>
    <w:rsid w:val="000C0A5D"/>
    <w:rsid w:val="000C115D"/>
    <w:rsid w:val="000C3950"/>
    <w:rsid w:val="000C39DF"/>
    <w:rsid w:val="000C3EF4"/>
    <w:rsid w:val="000C5260"/>
    <w:rsid w:val="000C5B61"/>
    <w:rsid w:val="000C5BA2"/>
    <w:rsid w:val="000C5BD2"/>
    <w:rsid w:val="000C6409"/>
    <w:rsid w:val="000C69DC"/>
    <w:rsid w:val="000C72B4"/>
    <w:rsid w:val="000C7E41"/>
    <w:rsid w:val="000C7E97"/>
    <w:rsid w:val="000D2098"/>
    <w:rsid w:val="000D27B2"/>
    <w:rsid w:val="000D41CB"/>
    <w:rsid w:val="000D4DCF"/>
    <w:rsid w:val="000D67AE"/>
    <w:rsid w:val="000D6E8F"/>
    <w:rsid w:val="000E0C6C"/>
    <w:rsid w:val="000E14A7"/>
    <w:rsid w:val="000E1BC8"/>
    <w:rsid w:val="000E38F3"/>
    <w:rsid w:val="000E3CD5"/>
    <w:rsid w:val="000E4D36"/>
    <w:rsid w:val="000E5C19"/>
    <w:rsid w:val="000E61D0"/>
    <w:rsid w:val="000E7426"/>
    <w:rsid w:val="000E74C2"/>
    <w:rsid w:val="000F0765"/>
    <w:rsid w:val="000F0F54"/>
    <w:rsid w:val="000F10E9"/>
    <w:rsid w:val="000F1521"/>
    <w:rsid w:val="000F1620"/>
    <w:rsid w:val="000F2498"/>
    <w:rsid w:val="000F2A36"/>
    <w:rsid w:val="000F3958"/>
    <w:rsid w:val="000F3E19"/>
    <w:rsid w:val="000F4C76"/>
    <w:rsid w:val="000F562E"/>
    <w:rsid w:val="000F5ED4"/>
    <w:rsid w:val="000F6590"/>
    <w:rsid w:val="000F6DFC"/>
    <w:rsid w:val="000F70B3"/>
    <w:rsid w:val="0010031E"/>
    <w:rsid w:val="00101C12"/>
    <w:rsid w:val="001021ED"/>
    <w:rsid w:val="00102D5B"/>
    <w:rsid w:val="001036BD"/>
    <w:rsid w:val="00103DE9"/>
    <w:rsid w:val="00104E3F"/>
    <w:rsid w:val="00105DBD"/>
    <w:rsid w:val="00105DBE"/>
    <w:rsid w:val="0010608D"/>
    <w:rsid w:val="001070A1"/>
    <w:rsid w:val="00107830"/>
    <w:rsid w:val="00107A3D"/>
    <w:rsid w:val="001101BD"/>
    <w:rsid w:val="00112D4A"/>
    <w:rsid w:val="00113C2F"/>
    <w:rsid w:val="00114053"/>
    <w:rsid w:val="00114361"/>
    <w:rsid w:val="00115405"/>
    <w:rsid w:val="00117339"/>
    <w:rsid w:val="00117F6A"/>
    <w:rsid w:val="00117FED"/>
    <w:rsid w:val="0012005E"/>
    <w:rsid w:val="00120106"/>
    <w:rsid w:val="0012016D"/>
    <w:rsid w:val="0012093F"/>
    <w:rsid w:val="0012113C"/>
    <w:rsid w:val="001215D7"/>
    <w:rsid w:val="00121C51"/>
    <w:rsid w:val="00122457"/>
    <w:rsid w:val="00122DC7"/>
    <w:rsid w:val="00123146"/>
    <w:rsid w:val="00124DC7"/>
    <w:rsid w:val="00125EBC"/>
    <w:rsid w:val="00125F6B"/>
    <w:rsid w:val="001262AC"/>
    <w:rsid w:val="00126AEA"/>
    <w:rsid w:val="00127929"/>
    <w:rsid w:val="00130395"/>
    <w:rsid w:val="001306CD"/>
    <w:rsid w:val="00130705"/>
    <w:rsid w:val="0013102A"/>
    <w:rsid w:val="00131C4B"/>
    <w:rsid w:val="00132568"/>
    <w:rsid w:val="0013280D"/>
    <w:rsid w:val="00133BFB"/>
    <w:rsid w:val="00134405"/>
    <w:rsid w:val="001346D2"/>
    <w:rsid w:val="00135EA1"/>
    <w:rsid w:val="00136F76"/>
    <w:rsid w:val="00137D09"/>
    <w:rsid w:val="00140F35"/>
    <w:rsid w:val="00141D7A"/>
    <w:rsid w:val="00142A40"/>
    <w:rsid w:val="0014322A"/>
    <w:rsid w:val="0014470F"/>
    <w:rsid w:val="00145AFB"/>
    <w:rsid w:val="0014696A"/>
    <w:rsid w:val="00146E18"/>
    <w:rsid w:val="001513A8"/>
    <w:rsid w:val="0015280F"/>
    <w:rsid w:val="0015333B"/>
    <w:rsid w:val="001535C5"/>
    <w:rsid w:val="00154C00"/>
    <w:rsid w:val="00156133"/>
    <w:rsid w:val="00156484"/>
    <w:rsid w:val="001573F0"/>
    <w:rsid w:val="00160952"/>
    <w:rsid w:val="00161202"/>
    <w:rsid w:val="001615BF"/>
    <w:rsid w:val="001628E8"/>
    <w:rsid w:val="00163438"/>
    <w:rsid w:val="00163606"/>
    <w:rsid w:val="001637E4"/>
    <w:rsid w:val="00163A8A"/>
    <w:rsid w:val="001640ED"/>
    <w:rsid w:val="001644D4"/>
    <w:rsid w:val="00164667"/>
    <w:rsid w:val="00166C32"/>
    <w:rsid w:val="00166C9E"/>
    <w:rsid w:val="0016763A"/>
    <w:rsid w:val="001678E3"/>
    <w:rsid w:val="00171576"/>
    <w:rsid w:val="00171925"/>
    <w:rsid w:val="001728AD"/>
    <w:rsid w:val="00174429"/>
    <w:rsid w:val="001747E4"/>
    <w:rsid w:val="001751D5"/>
    <w:rsid w:val="00175C22"/>
    <w:rsid w:val="0017672B"/>
    <w:rsid w:val="00177A31"/>
    <w:rsid w:val="00180371"/>
    <w:rsid w:val="001808A7"/>
    <w:rsid w:val="00180B0D"/>
    <w:rsid w:val="00180BAD"/>
    <w:rsid w:val="00181311"/>
    <w:rsid w:val="001821F0"/>
    <w:rsid w:val="001824CD"/>
    <w:rsid w:val="00182695"/>
    <w:rsid w:val="00182A99"/>
    <w:rsid w:val="0018310B"/>
    <w:rsid w:val="00184970"/>
    <w:rsid w:val="001849FB"/>
    <w:rsid w:val="001857E1"/>
    <w:rsid w:val="00185F81"/>
    <w:rsid w:val="00187241"/>
    <w:rsid w:val="001875A6"/>
    <w:rsid w:val="0019030F"/>
    <w:rsid w:val="00190806"/>
    <w:rsid w:val="00190FD5"/>
    <w:rsid w:val="00191762"/>
    <w:rsid w:val="00191D7E"/>
    <w:rsid w:val="00192930"/>
    <w:rsid w:val="001936CA"/>
    <w:rsid w:val="001950F9"/>
    <w:rsid w:val="00195440"/>
    <w:rsid w:val="001956CC"/>
    <w:rsid w:val="001964CA"/>
    <w:rsid w:val="001972CA"/>
    <w:rsid w:val="0019778F"/>
    <w:rsid w:val="00197A4E"/>
    <w:rsid w:val="00197C79"/>
    <w:rsid w:val="001A067F"/>
    <w:rsid w:val="001A1092"/>
    <w:rsid w:val="001A1D77"/>
    <w:rsid w:val="001A256F"/>
    <w:rsid w:val="001A428E"/>
    <w:rsid w:val="001A452A"/>
    <w:rsid w:val="001A4C87"/>
    <w:rsid w:val="001A5508"/>
    <w:rsid w:val="001A652E"/>
    <w:rsid w:val="001A7EA2"/>
    <w:rsid w:val="001B08A8"/>
    <w:rsid w:val="001B0DDF"/>
    <w:rsid w:val="001B376E"/>
    <w:rsid w:val="001B3EAF"/>
    <w:rsid w:val="001B4193"/>
    <w:rsid w:val="001B4B10"/>
    <w:rsid w:val="001B7E1E"/>
    <w:rsid w:val="001B7F43"/>
    <w:rsid w:val="001C08A3"/>
    <w:rsid w:val="001C09C4"/>
    <w:rsid w:val="001C22F2"/>
    <w:rsid w:val="001C394A"/>
    <w:rsid w:val="001C445C"/>
    <w:rsid w:val="001C45B0"/>
    <w:rsid w:val="001C55AB"/>
    <w:rsid w:val="001C5A11"/>
    <w:rsid w:val="001C6CEC"/>
    <w:rsid w:val="001C700B"/>
    <w:rsid w:val="001C74E4"/>
    <w:rsid w:val="001C757C"/>
    <w:rsid w:val="001C788A"/>
    <w:rsid w:val="001C7C04"/>
    <w:rsid w:val="001C7FF6"/>
    <w:rsid w:val="001D051E"/>
    <w:rsid w:val="001D05D2"/>
    <w:rsid w:val="001D0748"/>
    <w:rsid w:val="001D1648"/>
    <w:rsid w:val="001D1CB8"/>
    <w:rsid w:val="001D1FD3"/>
    <w:rsid w:val="001D2869"/>
    <w:rsid w:val="001D2975"/>
    <w:rsid w:val="001D2AE5"/>
    <w:rsid w:val="001D2EE1"/>
    <w:rsid w:val="001D34F0"/>
    <w:rsid w:val="001D405C"/>
    <w:rsid w:val="001D415E"/>
    <w:rsid w:val="001D5580"/>
    <w:rsid w:val="001D5E86"/>
    <w:rsid w:val="001D63D1"/>
    <w:rsid w:val="001D6531"/>
    <w:rsid w:val="001D68F7"/>
    <w:rsid w:val="001D6CEB"/>
    <w:rsid w:val="001E05BF"/>
    <w:rsid w:val="001E0B80"/>
    <w:rsid w:val="001E0DD6"/>
    <w:rsid w:val="001E328A"/>
    <w:rsid w:val="001E3C31"/>
    <w:rsid w:val="001E3E50"/>
    <w:rsid w:val="001E49B0"/>
    <w:rsid w:val="001E4F24"/>
    <w:rsid w:val="001E5C4F"/>
    <w:rsid w:val="001E5F02"/>
    <w:rsid w:val="001E6274"/>
    <w:rsid w:val="001E63AB"/>
    <w:rsid w:val="001E7120"/>
    <w:rsid w:val="001F026A"/>
    <w:rsid w:val="001F0FEC"/>
    <w:rsid w:val="001F15D0"/>
    <w:rsid w:val="001F2360"/>
    <w:rsid w:val="001F3006"/>
    <w:rsid w:val="001F3529"/>
    <w:rsid w:val="001F428A"/>
    <w:rsid w:val="001F4D8F"/>
    <w:rsid w:val="001F4F4B"/>
    <w:rsid w:val="001F5B43"/>
    <w:rsid w:val="001F76BC"/>
    <w:rsid w:val="001F7903"/>
    <w:rsid w:val="00200959"/>
    <w:rsid w:val="00201DC1"/>
    <w:rsid w:val="0020294C"/>
    <w:rsid w:val="002030F0"/>
    <w:rsid w:val="00204146"/>
    <w:rsid w:val="00204C00"/>
    <w:rsid w:val="00204CD3"/>
    <w:rsid w:val="00204DA9"/>
    <w:rsid w:val="00205088"/>
    <w:rsid w:val="00205775"/>
    <w:rsid w:val="00205F24"/>
    <w:rsid w:val="00212813"/>
    <w:rsid w:val="00212F04"/>
    <w:rsid w:val="00212F43"/>
    <w:rsid w:val="00213038"/>
    <w:rsid w:val="00213707"/>
    <w:rsid w:val="0021389E"/>
    <w:rsid w:val="00213D79"/>
    <w:rsid w:val="00214963"/>
    <w:rsid w:val="002154F1"/>
    <w:rsid w:val="00216334"/>
    <w:rsid w:val="00216660"/>
    <w:rsid w:val="00217935"/>
    <w:rsid w:val="002203DF"/>
    <w:rsid w:val="00220E65"/>
    <w:rsid w:val="00222A66"/>
    <w:rsid w:val="00222CD7"/>
    <w:rsid w:val="002239CC"/>
    <w:rsid w:val="0022523D"/>
    <w:rsid w:val="002259FF"/>
    <w:rsid w:val="0022631C"/>
    <w:rsid w:val="0022690B"/>
    <w:rsid w:val="0023086F"/>
    <w:rsid w:val="0023278F"/>
    <w:rsid w:val="00234973"/>
    <w:rsid w:val="0023528A"/>
    <w:rsid w:val="00235919"/>
    <w:rsid w:val="00235AD5"/>
    <w:rsid w:val="002378EF"/>
    <w:rsid w:val="00237F29"/>
    <w:rsid w:val="00240023"/>
    <w:rsid w:val="00241A13"/>
    <w:rsid w:val="0024335F"/>
    <w:rsid w:val="00243F16"/>
    <w:rsid w:val="00244D3D"/>
    <w:rsid w:val="0024554E"/>
    <w:rsid w:val="00246EC2"/>
    <w:rsid w:val="00246F68"/>
    <w:rsid w:val="0025122C"/>
    <w:rsid w:val="0025153F"/>
    <w:rsid w:val="002525EF"/>
    <w:rsid w:val="002527A5"/>
    <w:rsid w:val="002528AB"/>
    <w:rsid w:val="00252DCF"/>
    <w:rsid w:val="00253018"/>
    <w:rsid w:val="0025311D"/>
    <w:rsid w:val="0025323A"/>
    <w:rsid w:val="00253FC5"/>
    <w:rsid w:val="002542C9"/>
    <w:rsid w:val="00254712"/>
    <w:rsid w:val="0025532F"/>
    <w:rsid w:val="00255C14"/>
    <w:rsid w:val="002561E6"/>
    <w:rsid w:val="00257D86"/>
    <w:rsid w:val="002609B1"/>
    <w:rsid w:val="00260DD5"/>
    <w:rsid w:val="0026201D"/>
    <w:rsid w:val="0026223D"/>
    <w:rsid w:val="002629E1"/>
    <w:rsid w:val="00262F1F"/>
    <w:rsid w:val="00262FCC"/>
    <w:rsid w:val="00263399"/>
    <w:rsid w:val="002644CA"/>
    <w:rsid w:val="00265253"/>
    <w:rsid w:val="002652F4"/>
    <w:rsid w:val="00265D14"/>
    <w:rsid w:val="002674E5"/>
    <w:rsid w:val="0026781C"/>
    <w:rsid w:val="00267D33"/>
    <w:rsid w:val="0027070D"/>
    <w:rsid w:val="002709BC"/>
    <w:rsid w:val="00271454"/>
    <w:rsid w:val="00271D55"/>
    <w:rsid w:val="00273211"/>
    <w:rsid w:val="0027395F"/>
    <w:rsid w:val="00273ABB"/>
    <w:rsid w:val="00273C54"/>
    <w:rsid w:val="00273EA2"/>
    <w:rsid w:val="00274298"/>
    <w:rsid w:val="00275E81"/>
    <w:rsid w:val="00276424"/>
    <w:rsid w:val="00276B84"/>
    <w:rsid w:val="00276E52"/>
    <w:rsid w:val="00276F8C"/>
    <w:rsid w:val="002771AE"/>
    <w:rsid w:val="00280546"/>
    <w:rsid w:val="0028084B"/>
    <w:rsid w:val="00280E61"/>
    <w:rsid w:val="00280FDB"/>
    <w:rsid w:val="00281248"/>
    <w:rsid w:val="0028149B"/>
    <w:rsid w:val="00281886"/>
    <w:rsid w:val="00282E65"/>
    <w:rsid w:val="00283134"/>
    <w:rsid w:val="00283D22"/>
    <w:rsid w:val="00283DDF"/>
    <w:rsid w:val="002859AC"/>
    <w:rsid w:val="00285BE3"/>
    <w:rsid w:val="00285D64"/>
    <w:rsid w:val="00286064"/>
    <w:rsid w:val="002860D0"/>
    <w:rsid w:val="0028683E"/>
    <w:rsid w:val="00286CDB"/>
    <w:rsid w:val="002876CD"/>
    <w:rsid w:val="00290326"/>
    <w:rsid w:val="002905C5"/>
    <w:rsid w:val="00292030"/>
    <w:rsid w:val="002920FA"/>
    <w:rsid w:val="0029261D"/>
    <w:rsid w:val="002927E9"/>
    <w:rsid w:val="0029325C"/>
    <w:rsid w:val="0029373C"/>
    <w:rsid w:val="00293A35"/>
    <w:rsid w:val="00294A54"/>
    <w:rsid w:val="00294DC3"/>
    <w:rsid w:val="00294F3A"/>
    <w:rsid w:val="00295236"/>
    <w:rsid w:val="00296096"/>
    <w:rsid w:val="00296B70"/>
    <w:rsid w:val="00296F29"/>
    <w:rsid w:val="0029708E"/>
    <w:rsid w:val="00297783"/>
    <w:rsid w:val="002A0497"/>
    <w:rsid w:val="002A0688"/>
    <w:rsid w:val="002A085D"/>
    <w:rsid w:val="002A0FE7"/>
    <w:rsid w:val="002A10B6"/>
    <w:rsid w:val="002A1D80"/>
    <w:rsid w:val="002A384B"/>
    <w:rsid w:val="002A386A"/>
    <w:rsid w:val="002A4AE4"/>
    <w:rsid w:val="002A4D18"/>
    <w:rsid w:val="002A6B93"/>
    <w:rsid w:val="002A6EDF"/>
    <w:rsid w:val="002A73E8"/>
    <w:rsid w:val="002A7869"/>
    <w:rsid w:val="002B0662"/>
    <w:rsid w:val="002B0D4B"/>
    <w:rsid w:val="002B0DAF"/>
    <w:rsid w:val="002B10D1"/>
    <w:rsid w:val="002B253E"/>
    <w:rsid w:val="002B2A53"/>
    <w:rsid w:val="002B2D75"/>
    <w:rsid w:val="002B2E1A"/>
    <w:rsid w:val="002B3061"/>
    <w:rsid w:val="002B39BD"/>
    <w:rsid w:val="002B3CFF"/>
    <w:rsid w:val="002B408E"/>
    <w:rsid w:val="002B4E38"/>
    <w:rsid w:val="002B697C"/>
    <w:rsid w:val="002B6DCD"/>
    <w:rsid w:val="002C0809"/>
    <w:rsid w:val="002C0B66"/>
    <w:rsid w:val="002C1B6A"/>
    <w:rsid w:val="002C1B99"/>
    <w:rsid w:val="002C217A"/>
    <w:rsid w:val="002C34FC"/>
    <w:rsid w:val="002C428A"/>
    <w:rsid w:val="002C469F"/>
    <w:rsid w:val="002C4BAE"/>
    <w:rsid w:val="002C532A"/>
    <w:rsid w:val="002C5B3E"/>
    <w:rsid w:val="002C5DBD"/>
    <w:rsid w:val="002C68F7"/>
    <w:rsid w:val="002C6E13"/>
    <w:rsid w:val="002C7738"/>
    <w:rsid w:val="002C7792"/>
    <w:rsid w:val="002C7C2A"/>
    <w:rsid w:val="002D179A"/>
    <w:rsid w:val="002D1BC1"/>
    <w:rsid w:val="002D1FD2"/>
    <w:rsid w:val="002D25EE"/>
    <w:rsid w:val="002D49C5"/>
    <w:rsid w:val="002D545F"/>
    <w:rsid w:val="002D5601"/>
    <w:rsid w:val="002D6105"/>
    <w:rsid w:val="002D654E"/>
    <w:rsid w:val="002D690E"/>
    <w:rsid w:val="002D7698"/>
    <w:rsid w:val="002E0328"/>
    <w:rsid w:val="002E092A"/>
    <w:rsid w:val="002E0ACB"/>
    <w:rsid w:val="002E2C97"/>
    <w:rsid w:val="002E363A"/>
    <w:rsid w:val="002E3D81"/>
    <w:rsid w:val="002E488E"/>
    <w:rsid w:val="002E6865"/>
    <w:rsid w:val="002E6A6A"/>
    <w:rsid w:val="002E6C11"/>
    <w:rsid w:val="002E7425"/>
    <w:rsid w:val="002E7814"/>
    <w:rsid w:val="002E7935"/>
    <w:rsid w:val="002E7FEA"/>
    <w:rsid w:val="002F043E"/>
    <w:rsid w:val="002F1542"/>
    <w:rsid w:val="002F1D89"/>
    <w:rsid w:val="002F22F9"/>
    <w:rsid w:val="002F25CB"/>
    <w:rsid w:val="002F26B0"/>
    <w:rsid w:val="002F2E62"/>
    <w:rsid w:val="002F48DF"/>
    <w:rsid w:val="002F5702"/>
    <w:rsid w:val="002F60B9"/>
    <w:rsid w:val="002F647B"/>
    <w:rsid w:val="002F7105"/>
    <w:rsid w:val="00300098"/>
    <w:rsid w:val="00301B41"/>
    <w:rsid w:val="003022A4"/>
    <w:rsid w:val="0030275A"/>
    <w:rsid w:val="003036F4"/>
    <w:rsid w:val="00303C61"/>
    <w:rsid w:val="00304000"/>
    <w:rsid w:val="00305388"/>
    <w:rsid w:val="00305545"/>
    <w:rsid w:val="003058D6"/>
    <w:rsid w:val="00305AC4"/>
    <w:rsid w:val="0030724C"/>
    <w:rsid w:val="00307A40"/>
    <w:rsid w:val="0031068A"/>
    <w:rsid w:val="003107F4"/>
    <w:rsid w:val="00311025"/>
    <w:rsid w:val="0031127E"/>
    <w:rsid w:val="0031136E"/>
    <w:rsid w:val="00312449"/>
    <w:rsid w:val="00313772"/>
    <w:rsid w:val="00313B59"/>
    <w:rsid w:val="003168A0"/>
    <w:rsid w:val="00317BB2"/>
    <w:rsid w:val="0032050D"/>
    <w:rsid w:val="00320535"/>
    <w:rsid w:val="00320C63"/>
    <w:rsid w:val="00321597"/>
    <w:rsid w:val="0032182D"/>
    <w:rsid w:val="00323031"/>
    <w:rsid w:val="00323933"/>
    <w:rsid w:val="0032393B"/>
    <w:rsid w:val="00323FD9"/>
    <w:rsid w:val="0032495D"/>
    <w:rsid w:val="00325B65"/>
    <w:rsid w:val="003262D8"/>
    <w:rsid w:val="003304CF"/>
    <w:rsid w:val="00331617"/>
    <w:rsid w:val="003316C2"/>
    <w:rsid w:val="00331D2E"/>
    <w:rsid w:val="00332C5C"/>
    <w:rsid w:val="00333C53"/>
    <w:rsid w:val="003357FA"/>
    <w:rsid w:val="00335942"/>
    <w:rsid w:val="00336977"/>
    <w:rsid w:val="003372E0"/>
    <w:rsid w:val="003377B9"/>
    <w:rsid w:val="003403AF"/>
    <w:rsid w:val="00340E63"/>
    <w:rsid w:val="003414AC"/>
    <w:rsid w:val="00341778"/>
    <w:rsid w:val="00341FD5"/>
    <w:rsid w:val="00342EB9"/>
    <w:rsid w:val="00343959"/>
    <w:rsid w:val="00344277"/>
    <w:rsid w:val="00344401"/>
    <w:rsid w:val="0034497B"/>
    <w:rsid w:val="00346B44"/>
    <w:rsid w:val="00347035"/>
    <w:rsid w:val="00347974"/>
    <w:rsid w:val="00347977"/>
    <w:rsid w:val="00347B32"/>
    <w:rsid w:val="003505B5"/>
    <w:rsid w:val="00350C4B"/>
    <w:rsid w:val="00350E4F"/>
    <w:rsid w:val="00350F37"/>
    <w:rsid w:val="003511BF"/>
    <w:rsid w:val="003525F2"/>
    <w:rsid w:val="00353858"/>
    <w:rsid w:val="00354FD4"/>
    <w:rsid w:val="00355936"/>
    <w:rsid w:val="00356EA2"/>
    <w:rsid w:val="0035715E"/>
    <w:rsid w:val="00360724"/>
    <w:rsid w:val="0036160A"/>
    <w:rsid w:val="00361BDF"/>
    <w:rsid w:val="00361EB5"/>
    <w:rsid w:val="00361FC4"/>
    <w:rsid w:val="00362FA0"/>
    <w:rsid w:val="00363831"/>
    <w:rsid w:val="0036386B"/>
    <w:rsid w:val="003644A2"/>
    <w:rsid w:val="00364DA8"/>
    <w:rsid w:val="00364E67"/>
    <w:rsid w:val="003656CD"/>
    <w:rsid w:val="00365D81"/>
    <w:rsid w:val="00366663"/>
    <w:rsid w:val="003666C9"/>
    <w:rsid w:val="0037046B"/>
    <w:rsid w:val="00371770"/>
    <w:rsid w:val="003718D6"/>
    <w:rsid w:val="00371B59"/>
    <w:rsid w:val="00372A97"/>
    <w:rsid w:val="003737DA"/>
    <w:rsid w:val="00373B7E"/>
    <w:rsid w:val="00374224"/>
    <w:rsid w:val="003755BB"/>
    <w:rsid w:val="00375B49"/>
    <w:rsid w:val="00376154"/>
    <w:rsid w:val="00376518"/>
    <w:rsid w:val="0037713E"/>
    <w:rsid w:val="00377967"/>
    <w:rsid w:val="0038010A"/>
    <w:rsid w:val="0038089B"/>
    <w:rsid w:val="00381362"/>
    <w:rsid w:val="00381587"/>
    <w:rsid w:val="0038209F"/>
    <w:rsid w:val="00382FBC"/>
    <w:rsid w:val="003833EE"/>
    <w:rsid w:val="00383A90"/>
    <w:rsid w:val="00383B4F"/>
    <w:rsid w:val="00383C39"/>
    <w:rsid w:val="00385305"/>
    <w:rsid w:val="0038650A"/>
    <w:rsid w:val="003867D2"/>
    <w:rsid w:val="003900BF"/>
    <w:rsid w:val="00390339"/>
    <w:rsid w:val="00390971"/>
    <w:rsid w:val="00390BFB"/>
    <w:rsid w:val="00393AB4"/>
    <w:rsid w:val="00394271"/>
    <w:rsid w:val="0039588A"/>
    <w:rsid w:val="003963DA"/>
    <w:rsid w:val="00396551"/>
    <w:rsid w:val="003971F8"/>
    <w:rsid w:val="003A1E45"/>
    <w:rsid w:val="003A1E82"/>
    <w:rsid w:val="003A53E4"/>
    <w:rsid w:val="003A5462"/>
    <w:rsid w:val="003A5C12"/>
    <w:rsid w:val="003A5E36"/>
    <w:rsid w:val="003A6185"/>
    <w:rsid w:val="003A7139"/>
    <w:rsid w:val="003A7585"/>
    <w:rsid w:val="003A7BBD"/>
    <w:rsid w:val="003B0A03"/>
    <w:rsid w:val="003B0A09"/>
    <w:rsid w:val="003B0F05"/>
    <w:rsid w:val="003B1385"/>
    <w:rsid w:val="003B27B5"/>
    <w:rsid w:val="003B28ED"/>
    <w:rsid w:val="003B2BBC"/>
    <w:rsid w:val="003B40CA"/>
    <w:rsid w:val="003B5C76"/>
    <w:rsid w:val="003B6590"/>
    <w:rsid w:val="003B6F9D"/>
    <w:rsid w:val="003B7138"/>
    <w:rsid w:val="003C00BB"/>
    <w:rsid w:val="003C03A2"/>
    <w:rsid w:val="003C1380"/>
    <w:rsid w:val="003C1B5C"/>
    <w:rsid w:val="003C2B1F"/>
    <w:rsid w:val="003C2EB1"/>
    <w:rsid w:val="003C3E22"/>
    <w:rsid w:val="003C4443"/>
    <w:rsid w:val="003C6327"/>
    <w:rsid w:val="003C67B8"/>
    <w:rsid w:val="003C7223"/>
    <w:rsid w:val="003C794D"/>
    <w:rsid w:val="003D02A2"/>
    <w:rsid w:val="003D05D1"/>
    <w:rsid w:val="003D121F"/>
    <w:rsid w:val="003D174A"/>
    <w:rsid w:val="003D1E1C"/>
    <w:rsid w:val="003D22CD"/>
    <w:rsid w:val="003D22E0"/>
    <w:rsid w:val="003D2B33"/>
    <w:rsid w:val="003D30A2"/>
    <w:rsid w:val="003D311F"/>
    <w:rsid w:val="003D3405"/>
    <w:rsid w:val="003D40B1"/>
    <w:rsid w:val="003D41BB"/>
    <w:rsid w:val="003D457D"/>
    <w:rsid w:val="003D5A0A"/>
    <w:rsid w:val="003D5FB2"/>
    <w:rsid w:val="003D6498"/>
    <w:rsid w:val="003D6D03"/>
    <w:rsid w:val="003D71EF"/>
    <w:rsid w:val="003E05AA"/>
    <w:rsid w:val="003E2EB7"/>
    <w:rsid w:val="003E2EF1"/>
    <w:rsid w:val="003E3786"/>
    <w:rsid w:val="003E3C3A"/>
    <w:rsid w:val="003E4501"/>
    <w:rsid w:val="003E4F8A"/>
    <w:rsid w:val="003E5278"/>
    <w:rsid w:val="003E60D7"/>
    <w:rsid w:val="003E6238"/>
    <w:rsid w:val="003E6536"/>
    <w:rsid w:val="003E7071"/>
    <w:rsid w:val="003E70DE"/>
    <w:rsid w:val="003E7785"/>
    <w:rsid w:val="003E7DC9"/>
    <w:rsid w:val="003F0E0D"/>
    <w:rsid w:val="003F139E"/>
    <w:rsid w:val="003F13AB"/>
    <w:rsid w:val="003F1FA0"/>
    <w:rsid w:val="003F360F"/>
    <w:rsid w:val="003F399C"/>
    <w:rsid w:val="003F43CE"/>
    <w:rsid w:val="003F4C20"/>
    <w:rsid w:val="003F572A"/>
    <w:rsid w:val="003F63EC"/>
    <w:rsid w:val="003F6AD2"/>
    <w:rsid w:val="003F7078"/>
    <w:rsid w:val="003F70AD"/>
    <w:rsid w:val="00400707"/>
    <w:rsid w:val="00400A2E"/>
    <w:rsid w:val="00400A3D"/>
    <w:rsid w:val="004012B3"/>
    <w:rsid w:val="0040163A"/>
    <w:rsid w:val="00401D93"/>
    <w:rsid w:val="0040290E"/>
    <w:rsid w:val="0040347E"/>
    <w:rsid w:val="00403BD2"/>
    <w:rsid w:val="004042E6"/>
    <w:rsid w:val="00404533"/>
    <w:rsid w:val="00404AD7"/>
    <w:rsid w:val="00404C81"/>
    <w:rsid w:val="004052CC"/>
    <w:rsid w:val="00405AF8"/>
    <w:rsid w:val="00405B34"/>
    <w:rsid w:val="00405D17"/>
    <w:rsid w:val="004079D4"/>
    <w:rsid w:val="00410049"/>
    <w:rsid w:val="0041145A"/>
    <w:rsid w:val="00411A07"/>
    <w:rsid w:val="00411A1F"/>
    <w:rsid w:val="00411C13"/>
    <w:rsid w:val="00412A8C"/>
    <w:rsid w:val="0041432D"/>
    <w:rsid w:val="004149F3"/>
    <w:rsid w:val="00415735"/>
    <w:rsid w:val="004203C7"/>
    <w:rsid w:val="004204AB"/>
    <w:rsid w:val="00420D5F"/>
    <w:rsid w:val="004237D6"/>
    <w:rsid w:val="00423DFC"/>
    <w:rsid w:val="0042436D"/>
    <w:rsid w:val="004248E7"/>
    <w:rsid w:val="004260A9"/>
    <w:rsid w:val="00426388"/>
    <w:rsid w:val="00426BEB"/>
    <w:rsid w:val="004304EF"/>
    <w:rsid w:val="00431338"/>
    <w:rsid w:val="00431640"/>
    <w:rsid w:val="004324E3"/>
    <w:rsid w:val="00433523"/>
    <w:rsid w:val="004337FC"/>
    <w:rsid w:val="00433D88"/>
    <w:rsid w:val="00434AD7"/>
    <w:rsid w:val="004352C3"/>
    <w:rsid w:val="00435BE7"/>
    <w:rsid w:val="0043749A"/>
    <w:rsid w:val="0044077B"/>
    <w:rsid w:val="0044081A"/>
    <w:rsid w:val="004419DC"/>
    <w:rsid w:val="00442043"/>
    <w:rsid w:val="00442474"/>
    <w:rsid w:val="00442A3E"/>
    <w:rsid w:val="00442AEF"/>
    <w:rsid w:val="00442C58"/>
    <w:rsid w:val="0044315A"/>
    <w:rsid w:val="004433BD"/>
    <w:rsid w:val="0044402E"/>
    <w:rsid w:val="004441F8"/>
    <w:rsid w:val="00444EE9"/>
    <w:rsid w:val="00445AF2"/>
    <w:rsid w:val="00445B73"/>
    <w:rsid w:val="0044642D"/>
    <w:rsid w:val="004471C9"/>
    <w:rsid w:val="0044745E"/>
    <w:rsid w:val="0044773E"/>
    <w:rsid w:val="0045082F"/>
    <w:rsid w:val="004520DD"/>
    <w:rsid w:val="00453739"/>
    <w:rsid w:val="00454ACC"/>
    <w:rsid w:val="00454F5D"/>
    <w:rsid w:val="00454FA7"/>
    <w:rsid w:val="00455104"/>
    <w:rsid w:val="00455866"/>
    <w:rsid w:val="00455CC1"/>
    <w:rsid w:val="00455DCF"/>
    <w:rsid w:val="00456112"/>
    <w:rsid w:val="00456F6F"/>
    <w:rsid w:val="00457248"/>
    <w:rsid w:val="004619A7"/>
    <w:rsid w:val="00461F2A"/>
    <w:rsid w:val="0046223F"/>
    <w:rsid w:val="00462626"/>
    <w:rsid w:val="00462FB2"/>
    <w:rsid w:val="00463D8E"/>
    <w:rsid w:val="00464631"/>
    <w:rsid w:val="00464D1C"/>
    <w:rsid w:val="00466098"/>
    <w:rsid w:val="004676DF"/>
    <w:rsid w:val="00470420"/>
    <w:rsid w:val="0047113D"/>
    <w:rsid w:val="00471C75"/>
    <w:rsid w:val="004722DA"/>
    <w:rsid w:val="00472772"/>
    <w:rsid w:val="004735AC"/>
    <w:rsid w:val="00473B58"/>
    <w:rsid w:val="0047560A"/>
    <w:rsid w:val="004761D2"/>
    <w:rsid w:val="004765DA"/>
    <w:rsid w:val="0047679E"/>
    <w:rsid w:val="004772D0"/>
    <w:rsid w:val="004777F2"/>
    <w:rsid w:val="0047784B"/>
    <w:rsid w:val="00480519"/>
    <w:rsid w:val="00482566"/>
    <w:rsid w:val="004826A0"/>
    <w:rsid w:val="004827B4"/>
    <w:rsid w:val="00482D9D"/>
    <w:rsid w:val="00483303"/>
    <w:rsid w:val="004838E3"/>
    <w:rsid w:val="0048528A"/>
    <w:rsid w:val="00485C5E"/>
    <w:rsid w:val="00485E37"/>
    <w:rsid w:val="004860CC"/>
    <w:rsid w:val="0049046D"/>
    <w:rsid w:val="00490F52"/>
    <w:rsid w:val="0049112C"/>
    <w:rsid w:val="00491DCD"/>
    <w:rsid w:val="004922FE"/>
    <w:rsid w:val="00492BB0"/>
    <w:rsid w:val="004933CB"/>
    <w:rsid w:val="004937D4"/>
    <w:rsid w:val="00493DF7"/>
    <w:rsid w:val="00493FBA"/>
    <w:rsid w:val="004943FF"/>
    <w:rsid w:val="0049488B"/>
    <w:rsid w:val="00494A1C"/>
    <w:rsid w:val="00494BCE"/>
    <w:rsid w:val="004950C0"/>
    <w:rsid w:val="00495394"/>
    <w:rsid w:val="00495A42"/>
    <w:rsid w:val="00495F98"/>
    <w:rsid w:val="00496171"/>
    <w:rsid w:val="0049686C"/>
    <w:rsid w:val="00496D34"/>
    <w:rsid w:val="004971FB"/>
    <w:rsid w:val="00497260"/>
    <w:rsid w:val="004972F7"/>
    <w:rsid w:val="004A02CA"/>
    <w:rsid w:val="004A0CB8"/>
    <w:rsid w:val="004A1069"/>
    <w:rsid w:val="004A1FAB"/>
    <w:rsid w:val="004A2611"/>
    <w:rsid w:val="004A32C1"/>
    <w:rsid w:val="004A3FB4"/>
    <w:rsid w:val="004A4580"/>
    <w:rsid w:val="004A546A"/>
    <w:rsid w:val="004A608C"/>
    <w:rsid w:val="004A6624"/>
    <w:rsid w:val="004A665C"/>
    <w:rsid w:val="004A6EB2"/>
    <w:rsid w:val="004A78B5"/>
    <w:rsid w:val="004B03CC"/>
    <w:rsid w:val="004B0C7D"/>
    <w:rsid w:val="004B10BD"/>
    <w:rsid w:val="004B1C33"/>
    <w:rsid w:val="004B29E0"/>
    <w:rsid w:val="004B392B"/>
    <w:rsid w:val="004B4F35"/>
    <w:rsid w:val="004B5046"/>
    <w:rsid w:val="004B563D"/>
    <w:rsid w:val="004B5BEB"/>
    <w:rsid w:val="004B74F8"/>
    <w:rsid w:val="004C0109"/>
    <w:rsid w:val="004C044C"/>
    <w:rsid w:val="004C06BB"/>
    <w:rsid w:val="004C119B"/>
    <w:rsid w:val="004C17D2"/>
    <w:rsid w:val="004C36C2"/>
    <w:rsid w:val="004C4146"/>
    <w:rsid w:val="004C46FD"/>
    <w:rsid w:val="004C48CA"/>
    <w:rsid w:val="004C5217"/>
    <w:rsid w:val="004C52FD"/>
    <w:rsid w:val="004C5E1D"/>
    <w:rsid w:val="004C5E88"/>
    <w:rsid w:val="004C619A"/>
    <w:rsid w:val="004C633E"/>
    <w:rsid w:val="004C6FE6"/>
    <w:rsid w:val="004C703D"/>
    <w:rsid w:val="004C734E"/>
    <w:rsid w:val="004C7398"/>
    <w:rsid w:val="004C7832"/>
    <w:rsid w:val="004C7B56"/>
    <w:rsid w:val="004C7F8E"/>
    <w:rsid w:val="004D014D"/>
    <w:rsid w:val="004D0C0E"/>
    <w:rsid w:val="004D13BA"/>
    <w:rsid w:val="004D198F"/>
    <w:rsid w:val="004D3B17"/>
    <w:rsid w:val="004D3BEE"/>
    <w:rsid w:val="004D404B"/>
    <w:rsid w:val="004D4570"/>
    <w:rsid w:val="004D45AC"/>
    <w:rsid w:val="004D5966"/>
    <w:rsid w:val="004D5F34"/>
    <w:rsid w:val="004D6FAF"/>
    <w:rsid w:val="004E002B"/>
    <w:rsid w:val="004E07AC"/>
    <w:rsid w:val="004E1451"/>
    <w:rsid w:val="004E18EC"/>
    <w:rsid w:val="004E1EF8"/>
    <w:rsid w:val="004E2395"/>
    <w:rsid w:val="004E4513"/>
    <w:rsid w:val="004E4D76"/>
    <w:rsid w:val="004E52D0"/>
    <w:rsid w:val="004E5EA4"/>
    <w:rsid w:val="004E7EAF"/>
    <w:rsid w:val="004F163E"/>
    <w:rsid w:val="004F16F6"/>
    <w:rsid w:val="004F2096"/>
    <w:rsid w:val="004F3E12"/>
    <w:rsid w:val="004F45F4"/>
    <w:rsid w:val="004F5943"/>
    <w:rsid w:val="00501621"/>
    <w:rsid w:val="005017CE"/>
    <w:rsid w:val="00501D21"/>
    <w:rsid w:val="00501D73"/>
    <w:rsid w:val="00502CDF"/>
    <w:rsid w:val="0050390A"/>
    <w:rsid w:val="00503A02"/>
    <w:rsid w:val="00503A53"/>
    <w:rsid w:val="00503E60"/>
    <w:rsid w:val="00504A64"/>
    <w:rsid w:val="00504B2F"/>
    <w:rsid w:val="00504CFA"/>
    <w:rsid w:val="00505BA9"/>
    <w:rsid w:val="00506663"/>
    <w:rsid w:val="00506AB3"/>
    <w:rsid w:val="00506FDF"/>
    <w:rsid w:val="0050773D"/>
    <w:rsid w:val="00510912"/>
    <w:rsid w:val="0051217F"/>
    <w:rsid w:val="00512397"/>
    <w:rsid w:val="0051289E"/>
    <w:rsid w:val="00514F96"/>
    <w:rsid w:val="005150BB"/>
    <w:rsid w:val="00515A41"/>
    <w:rsid w:val="005167E2"/>
    <w:rsid w:val="00517583"/>
    <w:rsid w:val="00520515"/>
    <w:rsid w:val="005216DF"/>
    <w:rsid w:val="0052192C"/>
    <w:rsid w:val="005221AF"/>
    <w:rsid w:val="00522324"/>
    <w:rsid w:val="005231ED"/>
    <w:rsid w:val="005236E7"/>
    <w:rsid w:val="00523FC3"/>
    <w:rsid w:val="00524C99"/>
    <w:rsid w:val="00525087"/>
    <w:rsid w:val="00527DEB"/>
    <w:rsid w:val="005301F1"/>
    <w:rsid w:val="00530515"/>
    <w:rsid w:val="00530B03"/>
    <w:rsid w:val="0053181F"/>
    <w:rsid w:val="00531982"/>
    <w:rsid w:val="0053207C"/>
    <w:rsid w:val="005325B6"/>
    <w:rsid w:val="00532ECA"/>
    <w:rsid w:val="00533672"/>
    <w:rsid w:val="0053371F"/>
    <w:rsid w:val="00534EAE"/>
    <w:rsid w:val="00535E2E"/>
    <w:rsid w:val="00536948"/>
    <w:rsid w:val="00537D82"/>
    <w:rsid w:val="00540CFE"/>
    <w:rsid w:val="00540F14"/>
    <w:rsid w:val="0054267A"/>
    <w:rsid w:val="00544B99"/>
    <w:rsid w:val="00544E01"/>
    <w:rsid w:val="0054537F"/>
    <w:rsid w:val="005457D7"/>
    <w:rsid w:val="00545C65"/>
    <w:rsid w:val="00545C85"/>
    <w:rsid w:val="00546D27"/>
    <w:rsid w:val="00546D2F"/>
    <w:rsid w:val="005473E3"/>
    <w:rsid w:val="005476A6"/>
    <w:rsid w:val="00547700"/>
    <w:rsid w:val="0054779C"/>
    <w:rsid w:val="00547DC3"/>
    <w:rsid w:val="00550FBB"/>
    <w:rsid w:val="005511B7"/>
    <w:rsid w:val="00551C60"/>
    <w:rsid w:val="00551DBD"/>
    <w:rsid w:val="005530BF"/>
    <w:rsid w:val="0055323C"/>
    <w:rsid w:val="00553C0D"/>
    <w:rsid w:val="0055469A"/>
    <w:rsid w:val="00554808"/>
    <w:rsid w:val="00554B15"/>
    <w:rsid w:val="00555321"/>
    <w:rsid w:val="00555665"/>
    <w:rsid w:val="00556DEF"/>
    <w:rsid w:val="00557AE3"/>
    <w:rsid w:val="005617F0"/>
    <w:rsid w:val="00561BAD"/>
    <w:rsid w:val="00561ED6"/>
    <w:rsid w:val="0056321F"/>
    <w:rsid w:val="00563896"/>
    <w:rsid w:val="00565FA8"/>
    <w:rsid w:val="005661C9"/>
    <w:rsid w:val="00566A2A"/>
    <w:rsid w:val="00567243"/>
    <w:rsid w:val="00567888"/>
    <w:rsid w:val="00570058"/>
    <w:rsid w:val="005700E8"/>
    <w:rsid w:val="00570287"/>
    <w:rsid w:val="00570906"/>
    <w:rsid w:val="00570CE3"/>
    <w:rsid w:val="005722A0"/>
    <w:rsid w:val="0057232F"/>
    <w:rsid w:val="00573065"/>
    <w:rsid w:val="00573473"/>
    <w:rsid w:val="00573E52"/>
    <w:rsid w:val="00573FFA"/>
    <w:rsid w:val="0057471D"/>
    <w:rsid w:val="00574BF3"/>
    <w:rsid w:val="005755FB"/>
    <w:rsid w:val="00575CA4"/>
    <w:rsid w:val="00576141"/>
    <w:rsid w:val="005761A2"/>
    <w:rsid w:val="00576733"/>
    <w:rsid w:val="00577286"/>
    <w:rsid w:val="00577E28"/>
    <w:rsid w:val="00580151"/>
    <w:rsid w:val="005805E3"/>
    <w:rsid w:val="00580916"/>
    <w:rsid w:val="005811A5"/>
    <w:rsid w:val="005814AE"/>
    <w:rsid w:val="00582DD6"/>
    <w:rsid w:val="00582DDB"/>
    <w:rsid w:val="0058527A"/>
    <w:rsid w:val="0058558F"/>
    <w:rsid w:val="005858F3"/>
    <w:rsid w:val="005871FA"/>
    <w:rsid w:val="005876A2"/>
    <w:rsid w:val="00587A11"/>
    <w:rsid w:val="00587CA7"/>
    <w:rsid w:val="005904A1"/>
    <w:rsid w:val="005908D1"/>
    <w:rsid w:val="00593D22"/>
    <w:rsid w:val="00594055"/>
    <w:rsid w:val="0059429D"/>
    <w:rsid w:val="00594917"/>
    <w:rsid w:val="005959DC"/>
    <w:rsid w:val="00595F87"/>
    <w:rsid w:val="005963B1"/>
    <w:rsid w:val="00596881"/>
    <w:rsid w:val="005969DA"/>
    <w:rsid w:val="00596A20"/>
    <w:rsid w:val="00596C9A"/>
    <w:rsid w:val="005A0402"/>
    <w:rsid w:val="005A29FE"/>
    <w:rsid w:val="005A2A0C"/>
    <w:rsid w:val="005A3234"/>
    <w:rsid w:val="005A39CC"/>
    <w:rsid w:val="005A3B30"/>
    <w:rsid w:val="005A3D71"/>
    <w:rsid w:val="005A5C88"/>
    <w:rsid w:val="005A5FA7"/>
    <w:rsid w:val="005A70DA"/>
    <w:rsid w:val="005A771B"/>
    <w:rsid w:val="005A7C6C"/>
    <w:rsid w:val="005B03A7"/>
    <w:rsid w:val="005B1566"/>
    <w:rsid w:val="005B1DF6"/>
    <w:rsid w:val="005B20AC"/>
    <w:rsid w:val="005B33D7"/>
    <w:rsid w:val="005B4E09"/>
    <w:rsid w:val="005B5EC4"/>
    <w:rsid w:val="005B617A"/>
    <w:rsid w:val="005B65B1"/>
    <w:rsid w:val="005B66F8"/>
    <w:rsid w:val="005B699E"/>
    <w:rsid w:val="005B6D76"/>
    <w:rsid w:val="005C17D4"/>
    <w:rsid w:val="005C2047"/>
    <w:rsid w:val="005C28C6"/>
    <w:rsid w:val="005C2D7B"/>
    <w:rsid w:val="005C31B0"/>
    <w:rsid w:val="005C39C6"/>
    <w:rsid w:val="005C3DD7"/>
    <w:rsid w:val="005C5ED9"/>
    <w:rsid w:val="005C647E"/>
    <w:rsid w:val="005C66F7"/>
    <w:rsid w:val="005C6F1B"/>
    <w:rsid w:val="005C7240"/>
    <w:rsid w:val="005C779E"/>
    <w:rsid w:val="005C7E75"/>
    <w:rsid w:val="005D03FA"/>
    <w:rsid w:val="005D0CC1"/>
    <w:rsid w:val="005D1A49"/>
    <w:rsid w:val="005D1EC0"/>
    <w:rsid w:val="005D2514"/>
    <w:rsid w:val="005D2541"/>
    <w:rsid w:val="005D26FF"/>
    <w:rsid w:val="005D299E"/>
    <w:rsid w:val="005D2C50"/>
    <w:rsid w:val="005D3006"/>
    <w:rsid w:val="005D386C"/>
    <w:rsid w:val="005D47B5"/>
    <w:rsid w:val="005D4BE4"/>
    <w:rsid w:val="005D52F7"/>
    <w:rsid w:val="005D6492"/>
    <w:rsid w:val="005E0245"/>
    <w:rsid w:val="005E02ED"/>
    <w:rsid w:val="005E0305"/>
    <w:rsid w:val="005E1A2C"/>
    <w:rsid w:val="005E2616"/>
    <w:rsid w:val="005E2876"/>
    <w:rsid w:val="005E2A9A"/>
    <w:rsid w:val="005E5C36"/>
    <w:rsid w:val="005E6367"/>
    <w:rsid w:val="005E6488"/>
    <w:rsid w:val="005E7F9C"/>
    <w:rsid w:val="005F0996"/>
    <w:rsid w:val="005F0F52"/>
    <w:rsid w:val="005F1E8D"/>
    <w:rsid w:val="005F1FB9"/>
    <w:rsid w:val="005F4D59"/>
    <w:rsid w:val="005F4D90"/>
    <w:rsid w:val="005F5D95"/>
    <w:rsid w:val="005F66ED"/>
    <w:rsid w:val="00600557"/>
    <w:rsid w:val="00601D21"/>
    <w:rsid w:val="00602010"/>
    <w:rsid w:val="006020A0"/>
    <w:rsid w:val="006021E1"/>
    <w:rsid w:val="00602757"/>
    <w:rsid w:val="00602EA5"/>
    <w:rsid w:val="00603EE2"/>
    <w:rsid w:val="006042A2"/>
    <w:rsid w:val="00606D27"/>
    <w:rsid w:val="00607E91"/>
    <w:rsid w:val="006102C3"/>
    <w:rsid w:val="00610944"/>
    <w:rsid w:val="006109F2"/>
    <w:rsid w:val="00612779"/>
    <w:rsid w:val="00612FA4"/>
    <w:rsid w:val="00613BDD"/>
    <w:rsid w:val="00613F64"/>
    <w:rsid w:val="00614CAD"/>
    <w:rsid w:val="006156AF"/>
    <w:rsid w:val="00615817"/>
    <w:rsid w:val="006170A6"/>
    <w:rsid w:val="0062047D"/>
    <w:rsid w:val="00622D37"/>
    <w:rsid w:val="00623552"/>
    <w:rsid w:val="00624683"/>
    <w:rsid w:val="006249F8"/>
    <w:rsid w:val="00624C82"/>
    <w:rsid w:val="0062644F"/>
    <w:rsid w:val="00626EE5"/>
    <w:rsid w:val="006270A5"/>
    <w:rsid w:val="00630D94"/>
    <w:rsid w:val="006312E2"/>
    <w:rsid w:val="00632729"/>
    <w:rsid w:val="00632782"/>
    <w:rsid w:val="00634518"/>
    <w:rsid w:val="006348DD"/>
    <w:rsid w:val="00634C0B"/>
    <w:rsid w:val="00634EB1"/>
    <w:rsid w:val="0063567E"/>
    <w:rsid w:val="006362E9"/>
    <w:rsid w:val="0063786F"/>
    <w:rsid w:val="0064052B"/>
    <w:rsid w:val="00640CE8"/>
    <w:rsid w:val="00641A82"/>
    <w:rsid w:val="00641E9E"/>
    <w:rsid w:val="00642494"/>
    <w:rsid w:val="00642799"/>
    <w:rsid w:val="00642D97"/>
    <w:rsid w:val="00642F0E"/>
    <w:rsid w:val="006432A0"/>
    <w:rsid w:val="0064352B"/>
    <w:rsid w:val="006437E2"/>
    <w:rsid w:val="0064401E"/>
    <w:rsid w:val="00644466"/>
    <w:rsid w:val="0064521B"/>
    <w:rsid w:val="006453E4"/>
    <w:rsid w:val="006456C3"/>
    <w:rsid w:val="00646089"/>
    <w:rsid w:val="00647AD8"/>
    <w:rsid w:val="00650508"/>
    <w:rsid w:val="00650581"/>
    <w:rsid w:val="006527C0"/>
    <w:rsid w:val="006535AE"/>
    <w:rsid w:val="00653772"/>
    <w:rsid w:val="00655693"/>
    <w:rsid w:val="00655E09"/>
    <w:rsid w:val="00656397"/>
    <w:rsid w:val="00656457"/>
    <w:rsid w:val="00656907"/>
    <w:rsid w:val="00660B08"/>
    <w:rsid w:val="00661237"/>
    <w:rsid w:val="00661E0D"/>
    <w:rsid w:val="0066300E"/>
    <w:rsid w:val="00663365"/>
    <w:rsid w:val="006640C1"/>
    <w:rsid w:val="006641AA"/>
    <w:rsid w:val="006644A8"/>
    <w:rsid w:val="006648CC"/>
    <w:rsid w:val="00665E1F"/>
    <w:rsid w:val="00665FB8"/>
    <w:rsid w:val="00666504"/>
    <w:rsid w:val="0066705E"/>
    <w:rsid w:val="00667124"/>
    <w:rsid w:val="0066785E"/>
    <w:rsid w:val="00667E64"/>
    <w:rsid w:val="00670DE6"/>
    <w:rsid w:val="006712C8"/>
    <w:rsid w:val="00672748"/>
    <w:rsid w:val="006727EF"/>
    <w:rsid w:val="00672E1F"/>
    <w:rsid w:val="00674418"/>
    <w:rsid w:val="00674503"/>
    <w:rsid w:val="00674F40"/>
    <w:rsid w:val="006758D8"/>
    <w:rsid w:val="00675925"/>
    <w:rsid w:val="00676089"/>
    <w:rsid w:val="00676692"/>
    <w:rsid w:val="00676C6F"/>
    <w:rsid w:val="006772AF"/>
    <w:rsid w:val="00680EAA"/>
    <w:rsid w:val="006818C4"/>
    <w:rsid w:val="006821EE"/>
    <w:rsid w:val="00682662"/>
    <w:rsid w:val="0068372B"/>
    <w:rsid w:val="00683744"/>
    <w:rsid w:val="00684505"/>
    <w:rsid w:val="0068485B"/>
    <w:rsid w:val="00684FE7"/>
    <w:rsid w:val="00685302"/>
    <w:rsid w:val="00685AE7"/>
    <w:rsid w:val="00685EBF"/>
    <w:rsid w:val="006867FF"/>
    <w:rsid w:val="00687396"/>
    <w:rsid w:val="00687AE6"/>
    <w:rsid w:val="00690DB0"/>
    <w:rsid w:val="00691042"/>
    <w:rsid w:val="006931A3"/>
    <w:rsid w:val="00695182"/>
    <w:rsid w:val="00695336"/>
    <w:rsid w:val="006966D7"/>
    <w:rsid w:val="00696914"/>
    <w:rsid w:val="006A066C"/>
    <w:rsid w:val="006A12AE"/>
    <w:rsid w:val="006A15B0"/>
    <w:rsid w:val="006A310F"/>
    <w:rsid w:val="006A5080"/>
    <w:rsid w:val="006A5CB0"/>
    <w:rsid w:val="006A6DD6"/>
    <w:rsid w:val="006A6FDF"/>
    <w:rsid w:val="006A7542"/>
    <w:rsid w:val="006A76EB"/>
    <w:rsid w:val="006A7B5B"/>
    <w:rsid w:val="006B053D"/>
    <w:rsid w:val="006B06EE"/>
    <w:rsid w:val="006B0F4A"/>
    <w:rsid w:val="006B11BE"/>
    <w:rsid w:val="006B1218"/>
    <w:rsid w:val="006B193A"/>
    <w:rsid w:val="006B1A63"/>
    <w:rsid w:val="006B28AB"/>
    <w:rsid w:val="006B2EB6"/>
    <w:rsid w:val="006B4757"/>
    <w:rsid w:val="006B4D43"/>
    <w:rsid w:val="006B4E80"/>
    <w:rsid w:val="006B5D7B"/>
    <w:rsid w:val="006B743D"/>
    <w:rsid w:val="006C0B4C"/>
    <w:rsid w:val="006C321E"/>
    <w:rsid w:val="006C3614"/>
    <w:rsid w:val="006C40AD"/>
    <w:rsid w:val="006C4301"/>
    <w:rsid w:val="006C457A"/>
    <w:rsid w:val="006C4CBB"/>
    <w:rsid w:val="006C5AA4"/>
    <w:rsid w:val="006C658A"/>
    <w:rsid w:val="006C779B"/>
    <w:rsid w:val="006C7B4E"/>
    <w:rsid w:val="006C7CB0"/>
    <w:rsid w:val="006C7EDC"/>
    <w:rsid w:val="006D01CE"/>
    <w:rsid w:val="006D0E24"/>
    <w:rsid w:val="006D1460"/>
    <w:rsid w:val="006D1EBD"/>
    <w:rsid w:val="006D3484"/>
    <w:rsid w:val="006D4096"/>
    <w:rsid w:val="006D4F9B"/>
    <w:rsid w:val="006D5EF0"/>
    <w:rsid w:val="006D5EF8"/>
    <w:rsid w:val="006D5F0F"/>
    <w:rsid w:val="006D5F85"/>
    <w:rsid w:val="006D6DE9"/>
    <w:rsid w:val="006D6EEA"/>
    <w:rsid w:val="006D7BCB"/>
    <w:rsid w:val="006E0201"/>
    <w:rsid w:val="006E0463"/>
    <w:rsid w:val="006E0C97"/>
    <w:rsid w:val="006E1ED0"/>
    <w:rsid w:val="006E3625"/>
    <w:rsid w:val="006E3A23"/>
    <w:rsid w:val="006E40D5"/>
    <w:rsid w:val="006E45A2"/>
    <w:rsid w:val="006E4882"/>
    <w:rsid w:val="006E496D"/>
    <w:rsid w:val="006E5228"/>
    <w:rsid w:val="006E75D5"/>
    <w:rsid w:val="006E7DD3"/>
    <w:rsid w:val="006F17C4"/>
    <w:rsid w:val="006F194A"/>
    <w:rsid w:val="006F2336"/>
    <w:rsid w:val="006F301D"/>
    <w:rsid w:val="006F4293"/>
    <w:rsid w:val="006F4695"/>
    <w:rsid w:val="006F5AAC"/>
    <w:rsid w:val="006F651B"/>
    <w:rsid w:val="006F6702"/>
    <w:rsid w:val="006F6C0A"/>
    <w:rsid w:val="006F6F0E"/>
    <w:rsid w:val="006F778D"/>
    <w:rsid w:val="006F789C"/>
    <w:rsid w:val="006F7FE1"/>
    <w:rsid w:val="00700A11"/>
    <w:rsid w:val="0070201A"/>
    <w:rsid w:val="007026BF"/>
    <w:rsid w:val="00702DEF"/>
    <w:rsid w:val="0070397F"/>
    <w:rsid w:val="00703D99"/>
    <w:rsid w:val="00704601"/>
    <w:rsid w:val="007049DE"/>
    <w:rsid w:val="00705468"/>
    <w:rsid w:val="007054EC"/>
    <w:rsid w:val="007055C6"/>
    <w:rsid w:val="007058AB"/>
    <w:rsid w:val="00705B05"/>
    <w:rsid w:val="0070666A"/>
    <w:rsid w:val="00706FEB"/>
    <w:rsid w:val="007104B8"/>
    <w:rsid w:val="00713D02"/>
    <w:rsid w:val="007144D6"/>
    <w:rsid w:val="0071463D"/>
    <w:rsid w:val="007148E7"/>
    <w:rsid w:val="00715374"/>
    <w:rsid w:val="00716347"/>
    <w:rsid w:val="00717575"/>
    <w:rsid w:val="00717A06"/>
    <w:rsid w:val="0072046E"/>
    <w:rsid w:val="00721274"/>
    <w:rsid w:val="0072175F"/>
    <w:rsid w:val="00721A17"/>
    <w:rsid w:val="00722411"/>
    <w:rsid w:val="0072276E"/>
    <w:rsid w:val="00722F88"/>
    <w:rsid w:val="00723925"/>
    <w:rsid w:val="00723D40"/>
    <w:rsid w:val="00724168"/>
    <w:rsid w:val="00725AB9"/>
    <w:rsid w:val="00725E81"/>
    <w:rsid w:val="00725F81"/>
    <w:rsid w:val="00726AC6"/>
    <w:rsid w:val="00726AE9"/>
    <w:rsid w:val="00726FEF"/>
    <w:rsid w:val="0072724E"/>
    <w:rsid w:val="0073068B"/>
    <w:rsid w:val="00730B9A"/>
    <w:rsid w:val="00730C25"/>
    <w:rsid w:val="00732758"/>
    <w:rsid w:val="00732A77"/>
    <w:rsid w:val="00732BDB"/>
    <w:rsid w:val="00732D99"/>
    <w:rsid w:val="007334FE"/>
    <w:rsid w:val="00735659"/>
    <w:rsid w:val="00740267"/>
    <w:rsid w:val="00741BC3"/>
    <w:rsid w:val="00743764"/>
    <w:rsid w:val="0074411C"/>
    <w:rsid w:val="0074565A"/>
    <w:rsid w:val="00746D9F"/>
    <w:rsid w:val="00750289"/>
    <w:rsid w:val="00750918"/>
    <w:rsid w:val="00750B61"/>
    <w:rsid w:val="007518F2"/>
    <w:rsid w:val="00751A8B"/>
    <w:rsid w:val="00751AAB"/>
    <w:rsid w:val="00752AF1"/>
    <w:rsid w:val="00752CF6"/>
    <w:rsid w:val="00752DC3"/>
    <w:rsid w:val="0075310F"/>
    <w:rsid w:val="007544DC"/>
    <w:rsid w:val="007575FE"/>
    <w:rsid w:val="007579E3"/>
    <w:rsid w:val="0076052A"/>
    <w:rsid w:val="0076060C"/>
    <w:rsid w:val="00760A54"/>
    <w:rsid w:val="00760EA5"/>
    <w:rsid w:val="007610B9"/>
    <w:rsid w:val="0076269A"/>
    <w:rsid w:val="007649BC"/>
    <w:rsid w:val="00764A61"/>
    <w:rsid w:val="00765490"/>
    <w:rsid w:val="00766AF3"/>
    <w:rsid w:val="00766F3E"/>
    <w:rsid w:val="0076716F"/>
    <w:rsid w:val="007678AF"/>
    <w:rsid w:val="007700D6"/>
    <w:rsid w:val="0077258F"/>
    <w:rsid w:val="00772A81"/>
    <w:rsid w:val="00772F84"/>
    <w:rsid w:val="00774CCE"/>
    <w:rsid w:val="00775734"/>
    <w:rsid w:val="0077590F"/>
    <w:rsid w:val="00775DAD"/>
    <w:rsid w:val="007761C8"/>
    <w:rsid w:val="00780B1B"/>
    <w:rsid w:val="00781865"/>
    <w:rsid w:val="007825DC"/>
    <w:rsid w:val="00784C7A"/>
    <w:rsid w:val="007850CD"/>
    <w:rsid w:val="00785B0A"/>
    <w:rsid w:val="00786172"/>
    <w:rsid w:val="007902EC"/>
    <w:rsid w:val="007902F2"/>
    <w:rsid w:val="007905E1"/>
    <w:rsid w:val="00790612"/>
    <w:rsid w:val="00791755"/>
    <w:rsid w:val="00791D32"/>
    <w:rsid w:val="007924B8"/>
    <w:rsid w:val="007927F3"/>
    <w:rsid w:val="0079287D"/>
    <w:rsid w:val="00793870"/>
    <w:rsid w:val="00793F13"/>
    <w:rsid w:val="00795F75"/>
    <w:rsid w:val="00797DA5"/>
    <w:rsid w:val="007A0D12"/>
    <w:rsid w:val="007A11FB"/>
    <w:rsid w:val="007A1CC3"/>
    <w:rsid w:val="007A1D64"/>
    <w:rsid w:val="007A2146"/>
    <w:rsid w:val="007A291E"/>
    <w:rsid w:val="007A2EF0"/>
    <w:rsid w:val="007A346F"/>
    <w:rsid w:val="007A389A"/>
    <w:rsid w:val="007A3FA1"/>
    <w:rsid w:val="007A4202"/>
    <w:rsid w:val="007A42F8"/>
    <w:rsid w:val="007A51BE"/>
    <w:rsid w:val="007A5C6F"/>
    <w:rsid w:val="007A680E"/>
    <w:rsid w:val="007A6DDF"/>
    <w:rsid w:val="007A73CA"/>
    <w:rsid w:val="007A74E8"/>
    <w:rsid w:val="007A7C64"/>
    <w:rsid w:val="007B05F9"/>
    <w:rsid w:val="007B0989"/>
    <w:rsid w:val="007B0BA4"/>
    <w:rsid w:val="007B1674"/>
    <w:rsid w:val="007B1940"/>
    <w:rsid w:val="007B27A0"/>
    <w:rsid w:val="007B5CB3"/>
    <w:rsid w:val="007B605E"/>
    <w:rsid w:val="007B62B7"/>
    <w:rsid w:val="007B65BB"/>
    <w:rsid w:val="007B68A6"/>
    <w:rsid w:val="007B6A1A"/>
    <w:rsid w:val="007B6BCF"/>
    <w:rsid w:val="007C0383"/>
    <w:rsid w:val="007C0ED1"/>
    <w:rsid w:val="007C197F"/>
    <w:rsid w:val="007C3127"/>
    <w:rsid w:val="007C48EF"/>
    <w:rsid w:val="007C495F"/>
    <w:rsid w:val="007C546F"/>
    <w:rsid w:val="007C6ECD"/>
    <w:rsid w:val="007C6FF8"/>
    <w:rsid w:val="007D029D"/>
    <w:rsid w:val="007D0F0C"/>
    <w:rsid w:val="007D197F"/>
    <w:rsid w:val="007D1987"/>
    <w:rsid w:val="007D1C11"/>
    <w:rsid w:val="007D2602"/>
    <w:rsid w:val="007D2F7E"/>
    <w:rsid w:val="007D348D"/>
    <w:rsid w:val="007D3D94"/>
    <w:rsid w:val="007D4088"/>
    <w:rsid w:val="007D48C1"/>
    <w:rsid w:val="007D62D3"/>
    <w:rsid w:val="007D6F1C"/>
    <w:rsid w:val="007D72F0"/>
    <w:rsid w:val="007E1024"/>
    <w:rsid w:val="007E1BBA"/>
    <w:rsid w:val="007E23A5"/>
    <w:rsid w:val="007E44C8"/>
    <w:rsid w:val="007E479E"/>
    <w:rsid w:val="007E4923"/>
    <w:rsid w:val="007E4E50"/>
    <w:rsid w:val="007E55D7"/>
    <w:rsid w:val="007E5D11"/>
    <w:rsid w:val="007E6338"/>
    <w:rsid w:val="007E6684"/>
    <w:rsid w:val="007F0542"/>
    <w:rsid w:val="007F1C0D"/>
    <w:rsid w:val="007F28FC"/>
    <w:rsid w:val="007F2F26"/>
    <w:rsid w:val="007F3C18"/>
    <w:rsid w:val="007F3E53"/>
    <w:rsid w:val="007F4482"/>
    <w:rsid w:val="007F5E0B"/>
    <w:rsid w:val="007F7BCB"/>
    <w:rsid w:val="008009D5"/>
    <w:rsid w:val="00800AE3"/>
    <w:rsid w:val="00801042"/>
    <w:rsid w:val="00801165"/>
    <w:rsid w:val="00801780"/>
    <w:rsid w:val="00803318"/>
    <w:rsid w:val="00803A36"/>
    <w:rsid w:val="00803B71"/>
    <w:rsid w:val="0080446E"/>
    <w:rsid w:val="00804EA9"/>
    <w:rsid w:val="00805059"/>
    <w:rsid w:val="008052B8"/>
    <w:rsid w:val="0080626A"/>
    <w:rsid w:val="0080732D"/>
    <w:rsid w:val="00807B2F"/>
    <w:rsid w:val="00807C0E"/>
    <w:rsid w:val="00810BB5"/>
    <w:rsid w:val="00810FC8"/>
    <w:rsid w:val="008119D8"/>
    <w:rsid w:val="00811FD7"/>
    <w:rsid w:val="00812920"/>
    <w:rsid w:val="00813386"/>
    <w:rsid w:val="00813439"/>
    <w:rsid w:val="00813A87"/>
    <w:rsid w:val="008147E6"/>
    <w:rsid w:val="00815007"/>
    <w:rsid w:val="0081634F"/>
    <w:rsid w:val="0081697B"/>
    <w:rsid w:val="00820D3C"/>
    <w:rsid w:val="00820E92"/>
    <w:rsid w:val="00821CFB"/>
    <w:rsid w:val="0082359E"/>
    <w:rsid w:val="0082543E"/>
    <w:rsid w:val="00826AB3"/>
    <w:rsid w:val="00826C73"/>
    <w:rsid w:val="00826CBA"/>
    <w:rsid w:val="00826CE5"/>
    <w:rsid w:val="00830171"/>
    <w:rsid w:val="0083044D"/>
    <w:rsid w:val="00830815"/>
    <w:rsid w:val="00830C0E"/>
    <w:rsid w:val="00830DA8"/>
    <w:rsid w:val="00830F6A"/>
    <w:rsid w:val="00830FCB"/>
    <w:rsid w:val="008310AF"/>
    <w:rsid w:val="008310CD"/>
    <w:rsid w:val="008320EA"/>
    <w:rsid w:val="008333DF"/>
    <w:rsid w:val="0083485F"/>
    <w:rsid w:val="00834E0A"/>
    <w:rsid w:val="00834ED0"/>
    <w:rsid w:val="00835809"/>
    <w:rsid w:val="00836374"/>
    <w:rsid w:val="00837AD9"/>
    <w:rsid w:val="00837C7B"/>
    <w:rsid w:val="00841A25"/>
    <w:rsid w:val="008420C8"/>
    <w:rsid w:val="008428BE"/>
    <w:rsid w:val="00842DBD"/>
    <w:rsid w:val="00843063"/>
    <w:rsid w:val="0084502B"/>
    <w:rsid w:val="00845103"/>
    <w:rsid w:val="00846490"/>
    <w:rsid w:val="00847914"/>
    <w:rsid w:val="0085085E"/>
    <w:rsid w:val="00850A2D"/>
    <w:rsid w:val="00850A42"/>
    <w:rsid w:val="00852308"/>
    <w:rsid w:val="00854476"/>
    <w:rsid w:val="00854714"/>
    <w:rsid w:val="008566AB"/>
    <w:rsid w:val="008566CA"/>
    <w:rsid w:val="00856B14"/>
    <w:rsid w:val="00857184"/>
    <w:rsid w:val="0085733D"/>
    <w:rsid w:val="008577B3"/>
    <w:rsid w:val="0086048D"/>
    <w:rsid w:val="00860A69"/>
    <w:rsid w:val="00861A56"/>
    <w:rsid w:val="00861DD3"/>
    <w:rsid w:val="00863546"/>
    <w:rsid w:val="00863CE1"/>
    <w:rsid w:val="008648DE"/>
    <w:rsid w:val="00864C5B"/>
    <w:rsid w:val="00866776"/>
    <w:rsid w:val="00866906"/>
    <w:rsid w:val="00867FF3"/>
    <w:rsid w:val="008705D9"/>
    <w:rsid w:val="0087085B"/>
    <w:rsid w:val="008710CC"/>
    <w:rsid w:val="0087113B"/>
    <w:rsid w:val="00872EB1"/>
    <w:rsid w:val="00873CD5"/>
    <w:rsid w:val="00873CD8"/>
    <w:rsid w:val="00874752"/>
    <w:rsid w:val="00874928"/>
    <w:rsid w:val="00875592"/>
    <w:rsid w:val="0087561E"/>
    <w:rsid w:val="00876923"/>
    <w:rsid w:val="00876FCA"/>
    <w:rsid w:val="00880622"/>
    <w:rsid w:val="008810DD"/>
    <w:rsid w:val="00881736"/>
    <w:rsid w:val="00882407"/>
    <w:rsid w:val="00882ABB"/>
    <w:rsid w:val="008834CB"/>
    <w:rsid w:val="00883792"/>
    <w:rsid w:val="00884613"/>
    <w:rsid w:val="00884E28"/>
    <w:rsid w:val="00886B72"/>
    <w:rsid w:val="00886CF8"/>
    <w:rsid w:val="00886DB7"/>
    <w:rsid w:val="00887660"/>
    <w:rsid w:val="0089076A"/>
    <w:rsid w:val="00890F7F"/>
    <w:rsid w:val="00891A9B"/>
    <w:rsid w:val="00891AE0"/>
    <w:rsid w:val="00893170"/>
    <w:rsid w:val="00893504"/>
    <w:rsid w:val="00894F22"/>
    <w:rsid w:val="00895B13"/>
    <w:rsid w:val="00896274"/>
    <w:rsid w:val="00896D33"/>
    <w:rsid w:val="00896E44"/>
    <w:rsid w:val="00896EFA"/>
    <w:rsid w:val="00897971"/>
    <w:rsid w:val="008A29E0"/>
    <w:rsid w:val="008A2C7C"/>
    <w:rsid w:val="008A33A8"/>
    <w:rsid w:val="008A41B4"/>
    <w:rsid w:val="008A4425"/>
    <w:rsid w:val="008A6173"/>
    <w:rsid w:val="008A6643"/>
    <w:rsid w:val="008A7AE2"/>
    <w:rsid w:val="008A7E84"/>
    <w:rsid w:val="008B02AB"/>
    <w:rsid w:val="008B1478"/>
    <w:rsid w:val="008B16C2"/>
    <w:rsid w:val="008B401F"/>
    <w:rsid w:val="008B4999"/>
    <w:rsid w:val="008B4C6B"/>
    <w:rsid w:val="008B542F"/>
    <w:rsid w:val="008B5A5F"/>
    <w:rsid w:val="008B5D26"/>
    <w:rsid w:val="008B6678"/>
    <w:rsid w:val="008B697C"/>
    <w:rsid w:val="008B72C6"/>
    <w:rsid w:val="008B79E9"/>
    <w:rsid w:val="008B7AC3"/>
    <w:rsid w:val="008B7CE1"/>
    <w:rsid w:val="008C0ED8"/>
    <w:rsid w:val="008C3C53"/>
    <w:rsid w:val="008C4550"/>
    <w:rsid w:val="008C4D7A"/>
    <w:rsid w:val="008C522E"/>
    <w:rsid w:val="008C54D1"/>
    <w:rsid w:val="008C5695"/>
    <w:rsid w:val="008C6987"/>
    <w:rsid w:val="008C6DC2"/>
    <w:rsid w:val="008C77FC"/>
    <w:rsid w:val="008C7D1F"/>
    <w:rsid w:val="008C7E5A"/>
    <w:rsid w:val="008D0405"/>
    <w:rsid w:val="008D06A0"/>
    <w:rsid w:val="008D199B"/>
    <w:rsid w:val="008D2B2B"/>
    <w:rsid w:val="008D3EE1"/>
    <w:rsid w:val="008D58F3"/>
    <w:rsid w:val="008D5C5F"/>
    <w:rsid w:val="008D62A1"/>
    <w:rsid w:val="008D7257"/>
    <w:rsid w:val="008D785F"/>
    <w:rsid w:val="008D78F6"/>
    <w:rsid w:val="008E0784"/>
    <w:rsid w:val="008E261B"/>
    <w:rsid w:val="008E44D0"/>
    <w:rsid w:val="008E7633"/>
    <w:rsid w:val="008E78D1"/>
    <w:rsid w:val="008F1B61"/>
    <w:rsid w:val="008F2598"/>
    <w:rsid w:val="008F2B2E"/>
    <w:rsid w:val="008F36D9"/>
    <w:rsid w:val="008F4004"/>
    <w:rsid w:val="008F4CD1"/>
    <w:rsid w:val="008F5875"/>
    <w:rsid w:val="008F5C11"/>
    <w:rsid w:val="008F63FC"/>
    <w:rsid w:val="008F6F4A"/>
    <w:rsid w:val="008F72F0"/>
    <w:rsid w:val="008F7339"/>
    <w:rsid w:val="008F73AF"/>
    <w:rsid w:val="008F74CC"/>
    <w:rsid w:val="008F7DDC"/>
    <w:rsid w:val="008F7FF7"/>
    <w:rsid w:val="00900210"/>
    <w:rsid w:val="00900D28"/>
    <w:rsid w:val="009014C5"/>
    <w:rsid w:val="00901AF8"/>
    <w:rsid w:val="00902127"/>
    <w:rsid w:val="0090293A"/>
    <w:rsid w:val="00902ACE"/>
    <w:rsid w:val="0090310C"/>
    <w:rsid w:val="00903DEC"/>
    <w:rsid w:val="0090495C"/>
    <w:rsid w:val="00904D05"/>
    <w:rsid w:val="00910443"/>
    <w:rsid w:val="0091094B"/>
    <w:rsid w:val="00910C80"/>
    <w:rsid w:val="009110C3"/>
    <w:rsid w:val="009113EC"/>
    <w:rsid w:val="0091231B"/>
    <w:rsid w:val="00912C11"/>
    <w:rsid w:val="0091383F"/>
    <w:rsid w:val="00914687"/>
    <w:rsid w:val="00914814"/>
    <w:rsid w:val="009148AE"/>
    <w:rsid w:val="00914EDA"/>
    <w:rsid w:val="00915241"/>
    <w:rsid w:val="009155AD"/>
    <w:rsid w:val="00917D46"/>
    <w:rsid w:val="00921A65"/>
    <w:rsid w:val="0092252A"/>
    <w:rsid w:val="00922E53"/>
    <w:rsid w:val="00923E7E"/>
    <w:rsid w:val="00923FFD"/>
    <w:rsid w:val="00924A99"/>
    <w:rsid w:val="00925410"/>
    <w:rsid w:val="00925591"/>
    <w:rsid w:val="00925B0F"/>
    <w:rsid w:val="009306C5"/>
    <w:rsid w:val="00931DFB"/>
    <w:rsid w:val="0093229D"/>
    <w:rsid w:val="00933303"/>
    <w:rsid w:val="0093391C"/>
    <w:rsid w:val="009343C1"/>
    <w:rsid w:val="00935087"/>
    <w:rsid w:val="00935E7B"/>
    <w:rsid w:val="0093602D"/>
    <w:rsid w:val="0093612D"/>
    <w:rsid w:val="00936CF0"/>
    <w:rsid w:val="009377C4"/>
    <w:rsid w:val="009401E9"/>
    <w:rsid w:val="00941954"/>
    <w:rsid w:val="009425C3"/>
    <w:rsid w:val="00942FB5"/>
    <w:rsid w:val="00943E16"/>
    <w:rsid w:val="00943EA5"/>
    <w:rsid w:val="00944CDE"/>
    <w:rsid w:val="00945A23"/>
    <w:rsid w:val="009504E4"/>
    <w:rsid w:val="00950E7A"/>
    <w:rsid w:val="00950ED3"/>
    <w:rsid w:val="00951013"/>
    <w:rsid w:val="009525B7"/>
    <w:rsid w:val="00952A9D"/>
    <w:rsid w:val="00954033"/>
    <w:rsid w:val="00954051"/>
    <w:rsid w:val="00955AF6"/>
    <w:rsid w:val="009578E0"/>
    <w:rsid w:val="00961182"/>
    <w:rsid w:val="009616D7"/>
    <w:rsid w:val="009637A9"/>
    <w:rsid w:val="00965326"/>
    <w:rsid w:val="00966A0A"/>
    <w:rsid w:val="00966B63"/>
    <w:rsid w:val="009672B5"/>
    <w:rsid w:val="0096779D"/>
    <w:rsid w:val="00967BC2"/>
    <w:rsid w:val="009703F7"/>
    <w:rsid w:val="0097082B"/>
    <w:rsid w:val="009728A3"/>
    <w:rsid w:val="00972B47"/>
    <w:rsid w:val="00973F74"/>
    <w:rsid w:val="00974602"/>
    <w:rsid w:val="009750C2"/>
    <w:rsid w:val="00975139"/>
    <w:rsid w:val="00975A0B"/>
    <w:rsid w:val="00976817"/>
    <w:rsid w:val="0097764C"/>
    <w:rsid w:val="00977D1D"/>
    <w:rsid w:val="00977EF3"/>
    <w:rsid w:val="009800C0"/>
    <w:rsid w:val="00980A72"/>
    <w:rsid w:val="00981EF4"/>
    <w:rsid w:val="009825C2"/>
    <w:rsid w:val="00982E01"/>
    <w:rsid w:val="00983C19"/>
    <w:rsid w:val="009853C8"/>
    <w:rsid w:val="00985901"/>
    <w:rsid w:val="009864D9"/>
    <w:rsid w:val="00987B44"/>
    <w:rsid w:val="00990430"/>
    <w:rsid w:val="0099062D"/>
    <w:rsid w:val="00991B2A"/>
    <w:rsid w:val="00991BC5"/>
    <w:rsid w:val="009931A6"/>
    <w:rsid w:val="00993569"/>
    <w:rsid w:val="009947F8"/>
    <w:rsid w:val="00996149"/>
    <w:rsid w:val="00997711"/>
    <w:rsid w:val="009979B3"/>
    <w:rsid w:val="00997BD9"/>
    <w:rsid w:val="009A0576"/>
    <w:rsid w:val="009A05EE"/>
    <w:rsid w:val="009A1421"/>
    <w:rsid w:val="009A1948"/>
    <w:rsid w:val="009A1CEB"/>
    <w:rsid w:val="009A2011"/>
    <w:rsid w:val="009A3064"/>
    <w:rsid w:val="009A334A"/>
    <w:rsid w:val="009A3784"/>
    <w:rsid w:val="009A6D73"/>
    <w:rsid w:val="009B0A6A"/>
    <w:rsid w:val="009B1946"/>
    <w:rsid w:val="009B1AF9"/>
    <w:rsid w:val="009B2733"/>
    <w:rsid w:val="009B4D5C"/>
    <w:rsid w:val="009B5C97"/>
    <w:rsid w:val="009B66C2"/>
    <w:rsid w:val="009B7905"/>
    <w:rsid w:val="009B7C4F"/>
    <w:rsid w:val="009C0245"/>
    <w:rsid w:val="009C157F"/>
    <w:rsid w:val="009C194E"/>
    <w:rsid w:val="009C1968"/>
    <w:rsid w:val="009C19B2"/>
    <w:rsid w:val="009C1B6B"/>
    <w:rsid w:val="009C2DD6"/>
    <w:rsid w:val="009C4079"/>
    <w:rsid w:val="009C46C0"/>
    <w:rsid w:val="009C4B80"/>
    <w:rsid w:val="009C6041"/>
    <w:rsid w:val="009D1F55"/>
    <w:rsid w:val="009D2201"/>
    <w:rsid w:val="009D259B"/>
    <w:rsid w:val="009D38E8"/>
    <w:rsid w:val="009D3EE1"/>
    <w:rsid w:val="009D4597"/>
    <w:rsid w:val="009D45A4"/>
    <w:rsid w:val="009D51CD"/>
    <w:rsid w:val="009D5B57"/>
    <w:rsid w:val="009D612C"/>
    <w:rsid w:val="009D6518"/>
    <w:rsid w:val="009D79D4"/>
    <w:rsid w:val="009D7EA9"/>
    <w:rsid w:val="009D7EAF"/>
    <w:rsid w:val="009D7F1F"/>
    <w:rsid w:val="009E0628"/>
    <w:rsid w:val="009E0785"/>
    <w:rsid w:val="009E0990"/>
    <w:rsid w:val="009E10A5"/>
    <w:rsid w:val="009E11D7"/>
    <w:rsid w:val="009E1524"/>
    <w:rsid w:val="009E1FAD"/>
    <w:rsid w:val="009E22F3"/>
    <w:rsid w:val="009E2A0E"/>
    <w:rsid w:val="009E301F"/>
    <w:rsid w:val="009E32C9"/>
    <w:rsid w:val="009E3F7C"/>
    <w:rsid w:val="009E4C51"/>
    <w:rsid w:val="009F0651"/>
    <w:rsid w:val="009F1678"/>
    <w:rsid w:val="009F1AB6"/>
    <w:rsid w:val="009F1E1D"/>
    <w:rsid w:val="009F1EB3"/>
    <w:rsid w:val="009F2106"/>
    <w:rsid w:val="009F2C91"/>
    <w:rsid w:val="009F2F46"/>
    <w:rsid w:val="009F3333"/>
    <w:rsid w:val="009F3692"/>
    <w:rsid w:val="009F3E2F"/>
    <w:rsid w:val="009F5271"/>
    <w:rsid w:val="009F58B6"/>
    <w:rsid w:val="009F5ECC"/>
    <w:rsid w:val="009F6289"/>
    <w:rsid w:val="009F6C08"/>
    <w:rsid w:val="009F7061"/>
    <w:rsid w:val="009F7DE0"/>
    <w:rsid w:val="009F7E9C"/>
    <w:rsid w:val="00A006BC"/>
    <w:rsid w:val="00A01708"/>
    <w:rsid w:val="00A0272B"/>
    <w:rsid w:val="00A02C92"/>
    <w:rsid w:val="00A04C31"/>
    <w:rsid w:val="00A0522B"/>
    <w:rsid w:val="00A05412"/>
    <w:rsid w:val="00A05B6F"/>
    <w:rsid w:val="00A060E5"/>
    <w:rsid w:val="00A075F7"/>
    <w:rsid w:val="00A07CC7"/>
    <w:rsid w:val="00A07D6B"/>
    <w:rsid w:val="00A07DD6"/>
    <w:rsid w:val="00A10AE1"/>
    <w:rsid w:val="00A11152"/>
    <w:rsid w:val="00A12F57"/>
    <w:rsid w:val="00A1318D"/>
    <w:rsid w:val="00A13776"/>
    <w:rsid w:val="00A14FDC"/>
    <w:rsid w:val="00A15D68"/>
    <w:rsid w:val="00A163F3"/>
    <w:rsid w:val="00A17DBF"/>
    <w:rsid w:val="00A22648"/>
    <w:rsid w:val="00A23613"/>
    <w:rsid w:val="00A2375E"/>
    <w:rsid w:val="00A24939"/>
    <w:rsid w:val="00A24C17"/>
    <w:rsid w:val="00A25DC6"/>
    <w:rsid w:val="00A26352"/>
    <w:rsid w:val="00A26B7D"/>
    <w:rsid w:val="00A30D0E"/>
    <w:rsid w:val="00A31AEA"/>
    <w:rsid w:val="00A33A31"/>
    <w:rsid w:val="00A33DE3"/>
    <w:rsid w:val="00A33F25"/>
    <w:rsid w:val="00A35A74"/>
    <w:rsid w:val="00A36B4A"/>
    <w:rsid w:val="00A37035"/>
    <w:rsid w:val="00A37663"/>
    <w:rsid w:val="00A378BF"/>
    <w:rsid w:val="00A40BB9"/>
    <w:rsid w:val="00A41A02"/>
    <w:rsid w:val="00A41CCF"/>
    <w:rsid w:val="00A41D88"/>
    <w:rsid w:val="00A41F02"/>
    <w:rsid w:val="00A425CD"/>
    <w:rsid w:val="00A437ED"/>
    <w:rsid w:val="00A44E9B"/>
    <w:rsid w:val="00A457F3"/>
    <w:rsid w:val="00A45982"/>
    <w:rsid w:val="00A45FAD"/>
    <w:rsid w:val="00A46337"/>
    <w:rsid w:val="00A4656A"/>
    <w:rsid w:val="00A46E3C"/>
    <w:rsid w:val="00A47145"/>
    <w:rsid w:val="00A478F8"/>
    <w:rsid w:val="00A47BF9"/>
    <w:rsid w:val="00A50087"/>
    <w:rsid w:val="00A509CE"/>
    <w:rsid w:val="00A537D3"/>
    <w:rsid w:val="00A549FB"/>
    <w:rsid w:val="00A554E1"/>
    <w:rsid w:val="00A56C44"/>
    <w:rsid w:val="00A56CB0"/>
    <w:rsid w:val="00A57829"/>
    <w:rsid w:val="00A57855"/>
    <w:rsid w:val="00A5794A"/>
    <w:rsid w:val="00A579E2"/>
    <w:rsid w:val="00A57AC4"/>
    <w:rsid w:val="00A60083"/>
    <w:rsid w:val="00A6081A"/>
    <w:rsid w:val="00A609E1"/>
    <w:rsid w:val="00A60B5B"/>
    <w:rsid w:val="00A61B62"/>
    <w:rsid w:val="00A62F62"/>
    <w:rsid w:val="00A63419"/>
    <w:rsid w:val="00A64136"/>
    <w:rsid w:val="00A65D8A"/>
    <w:rsid w:val="00A66204"/>
    <w:rsid w:val="00A67025"/>
    <w:rsid w:val="00A670D0"/>
    <w:rsid w:val="00A673DE"/>
    <w:rsid w:val="00A67550"/>
    <w:rsid w:val="00A67591"/>
    <w:rsid w:val="00A67757"/>
    <w:rsid w:val="00A67AF5"/>
    <w:rsid w:val="00A67B77"/>
    <w:rsid w:val="00A67C68"/>
    <w:rsid w:val="00A719C1"/>
    <w:rsid w:val="00A7219E"/>
    <w:rsid w:val="00A72376"/>
    <w:rsid w:val="00A723A9"/>
    <w:rsid w:val="00A72F04"/>
    <w:rsid w:val="00A74A2A"/>
    <w:rsid w:val="00A74A72"/>
    <w:rsid w:val="00A75F3F"/>
    <w:rsid w:val="00A75FF1"/>
    <w:rsid w:val="00A761D6"/>
    <w:rsid w:val="00A77892"/>
    <w:rsid w:val="00A81326"/>
    <w:rsid w:val="00A816F3"/>
    <w:rsid w:val="00A824F1"/>
    <w:rsid w:val="00A829CB"/>
    <w:rsid w:val="00A82A34"/>
    <w:rsid w:val="00A82FE2"/>
    <w:rsid w:val="00A8393E"/>
    <w:rsid w:val="00A840C7"/>
    <w:rsid w:val="00A84D06"/>
    <w:rsid w:val="00A8618A"/>
    <w:rsid w:val="00A86782"/>
    <w:rsid w:val="00A86815"/>
    <w:rsid w:val="00A8698F"/>
    <w:rsid w:val="00A8787A"/>
    <w:rsid w:val="00A87FD1"/>
    <w:rsid w:val="00A90CB5"/>
    <w:rsid w:val="00A910CD"/>
    <w:rsid w:val="00A91FEF"/>
    <w:rsid w:val="00A92B92"/>
    <w:rsid w:val="00A92C26"/>
    <w:rsid w:val="00A9301E"/>
    <w:rsid w:val="00A9446D"/>
    <w:rsid w:val="00A97E21"/>
    <w:rsid w:val="00AA1B7B"/>
    <w:rsid w:val="00AA275C"/>
    <w:rsid w:val="00AA2A89"/>
    <w:rsid w:val="00AA387A"/>
    <w:rsid w:val="00AA3EDA"/>
    <w:rsid w:val="00AA477C"/>
    <w:rsid w:val="00AA5EEE"/>
    <w:rsid w:val="00AA60E4"/>
    <w:rsid w:val="00AA61C4"/>
    <w:rsid w:val="00AA745A"/>
    <w:rsid w:val="00AA7E19"/>
    <w:rsid w:val="00AB141F"/>
    <w:rsid w:val="00AB292C"/>
    <w:rsid w:val="00AB2B6A"/>
    <w:rsid w:val="00AB4B25"/>
    <w:rsid w:val="00AB62D3"/>
    <w:rsid w:val="00AB6C3F"/>
    <w:rsid w:val="00AB6CA3"/>
    <w:rsid w:val="00AB6FCB"/>
    <w:rsid w:val="00AC015F"/>
    <w:rsid w:val="00AC1F2B"/>
    <w:rsid w:val="00AC3943"/>
    <w:rsid w:val="00AC4157"/>
    <w:rsid w:val="00AC41D7"/>
    <w:rsid w:val="00AC485E"/>
    <w:rsid w:val="00AC528D"/>
    <w:rsid w:val="00AC5E9A"/>
    <w:rsid w:val="00AC6191"/>
    <w:rsid w:val="00AC6195"/>
    <w:rsid w:val="00AC65B1"/>
    <w:rsid w:val="00AC7169"/>
    <w:rsid w:val="00AC793D"/>
    <w:rsid w:val="00AD03FE"/>
    <w:rsid w:val="00AD09A1"/>
    <w:rsid w:val="00AD11DB"/>
    <w:rsid w:val="00AD13E7"/>
    <w:rsid w:val="00AD1700"/>
    <w:rsid w:val="00AD205A"/>
    <w:rsid w:val="00AD3517"/>
    <w:rsid w:val="00AD390D"/>
    <w:rsid w:val="00AD41A9"/>
    <w:rsid w:val="00AD4441"/>
    <w:rsid w:val="00AD461F"/>
    <w:rsid w:val="00AD47C6"/>
    <w:rsid w:val="00AD4C88"/>
    <w:rsid w:val="00AD5405"/>
    <w:rsid w:val="00AD5787"/>
    <w:rsid w:val="00AD7440"/>
    <w:rsid w:val="00AD7576"/>
    <w:rsid w:val="00AE08A3"/>
    <w:rsid w:val="00AE2646"/>
    <w:rsid w:val="00AE2950"/>
    <w:rsid w:val="00AE2A2D"/>
    <w:rsid w:val="00AE4A74"/>
    <w:rsid w:val="00AE5391"/>
    <w:rsid w:val="00AE6165"/>
    <w:rsid w:val="00AE640C"/>
    <w:rsid w:val="00AE6E60"/>
    <w:rsid w:val="00AE794F"/>
    <w:rsid w:val="00AE7C1A"/>
    <w:rsid w:val="00AF06D3"/>
    <w:rsid w:val="00AF154F"/>
    <w:rsid w:val="00AF238D"/>
    <w:rsid w:val="00AF23FE"/>
    <w:rsid w:val="00AF273F"/>
    <w:rsid w:val="00AF2764"/>
    <w:rsid w:val="00AF2825"/>
    <w:rsid w:val="00AF389F"/>
    <w:rsid w:val="00AF3B92"/>
    <w:rsid w:val="00AF5299"/>
    <w:rsid w:val="00AF6C68"/>
    <w:rsid w:val="00AF7408"/>
    <w:rsid w:val="00AF795B"/>
    <w:rsid w:val="00B000F2"/>
    <w:rsid w:val="00B00481"/>
    <w:rsid w:val="00B01900"/>
    <w:rsid w:val="00B01AC7"/>
    <w:rsid w:val="00B025B8"/>
    <w:rsid w:val="00B02B17"/>
    <w:rsid w:val="00B02C56"/>
    <w:rsid w:val="00B0302A"/>
    <w:rsid w:val="00B0456A"/>
    <w:rsid w:val="00B04CD7"/>
    <w:rsid w:val="00B0668D"/>
    <w:rsid w:val="00B07BC8"/>
    <w:rsid w:val="00B10FA5"/>
    <w:rsid w:val="00B10FDF"/>
    <w:rsid w:val="00B1112A"/>
    <w:rsid w:val="00B11B31"/>
    <w:rsid w:val="00B128D3"/>
    <w:rsid w:val="00B1344A"/>
    <w:rsid w:val="00B13682"/>
    <w:rsid w:val="00B1377A"/>
    <w:rsid w:val="00B14569"/>
    <w:rsid w:val="00B15C56"/>
    <w:rsid w:val="00B16255"/>
    <w:rsid w:val="00B16DD9"/>
    <w:rsid w:val="00B1772C"/>
    <w:rsid w:val="00B17A2D"/>
    <w:rsid w:val="00B17B72"/>
    <w:rsid w:val="00B20B83"/>
    <w:rsid w:val="00B216F5"/>
    <w:rsid w:val="00B2177B"/>
    <w:rsid w:val="00B22673"/>
    <w:rsid w:val="00B226F8"/>
    <w:rsid w:val="00B234D7"/>
    <w:rsid w:val="00B2369F"/>
    <w:rsid w:val="00B24E59"/>
    <w:rsid w:val="00B27269"/>
    <w:rsid w:val="00B27317"/>
    <w:rsid w:val="00B2792C"/>
    <w:rsid w:val="00B30275"/>
    <w:rsid w:val="00B3040A"/>
    <w:rsid w:val="00B306BF"/>
    <w:rsid w:val="00B30A53"/>
    <w:rsid w:val="00B30D9E"/>
    <w:rsid w:val="00B31DF9"/>
    <w:rsid w:val="00B32284"/>
    <w:rsid w:val="00B323A6"/>
    <w:rsid w:val="00B32F2B"/>
    <w:rsid w:val="00B330F1"/>
    <w:rsid w:val="00B33543"/>
    <w:rsid w:val="00B349A1"/>
    <w:rsid w:val="00B3530A"/>
    <w:rsid w:val="00B36740"/>
    <w:rsid w:val="00B36CDD"/>
    <w:rsid w:val="00B36EB8"/>
    <w:rsid w:val="00B36EFC"/>
    <w:rsid w:val="00B401E7"/>
    <w:rsid w:val="00B40314"/>
    <w:rsid w:val="00B41493"/>
    <w:rsid w:val="00B41674"/>
    <w:rsid w:val="00B41C02"/>
    <w:rsid w:val="00B4243A"/>
    <w:rsid w:val="00B42F41"/>
    <w:rsid w:val="00B4350D"/>
    <w:rsid w:val="00B4370E"/>
    <w:rsid w:val="00B444D2"/>
    <w:rsid w:val="00B45491"/>
    <w:rsid w:val="00B469DD"/>
    <w:rsid w:val="00B46D9C"/>
    <w:rsid w:val="00B5125C"/>
    <w:rsid w:val="00B51C0D"/>
    <w:rsid w:val="00B51EB6"/>
    <w:rsid w:val="00B5236B"/>
    <w:rsid w:val="00B53003"/>
    <w:rsid w:val="00B53FD2"/>
    <w:rsid w:val="00B540FC"/>
    <w:rsid w:val="00B54994"/>
    <w:rsid w:val="00B55297"/>
    <w:rsid w:val="00B5621E"/>
    <w:rsid w:val="00B56344"/>
    <w:rsid w:val="00B57681"/>
    <w:rsid w:val="00B5782F"/>
    <w:rsid w:val="00B60534"/>
    <w:rsid w:val="00B617CA"/>
    <w:rsid w:val="00B61CD1"/>
    <w:rsid w:val="00B61F06"/>
    <w:rsid w:val="00B621B8"/>
    <w:rsid w:val="00B627C9"/>
    <w:rsid w:val="00B63216"/>
    <w:rsid w:val="00B6329C"/>
    <w:rsid w:val="00B6353D"/>
    <w:rsid w:val="00B63C71"/>
    <w:rsid w:val="00B63F71"/>
    <w:rsid w:val="00B65905"/>
    <w:rsid w:val="00B65A7C"/>
    <w:rsid w:val="00B665CC"/>
    <w:rsid w:val="00B665E6"/>
    <w:rsid w:val="00B6693E"/>
    <w:rsid w:val="00B67A60"/>
    <w:rsid w:val="00B707D5"/>
    <w:rsid w:val="00B70A2E"/>
    <w:rsid w:val="00B710F9"/>
    <w:rsid w:val="00B71FAE"/>
    <w:rsid w:val="00B72F1C"/>
    <w:rsid w:val="00B732FA"/>
    <w:rsid w:val="00B7380B"/>
    <w:rsid w:val="00B738D4"/>
    <w:rsid w:val="00B73F64"/>
    <w:rsid w:val="00B74837"/>
    <w:rsid w:val="00B76B6C"/>
    <w:rsid w:val="00B76EAD"/>
    <w:rsid w:val="00B77828"/>
    <w:rsid w:val="00B80103"/>
    <w:rsid w:val="00B81026"/>
    <w:rsid w:val="00B81294"/>
    <w:rsid w:val="00B83319"/>
    <w:rsid w:val="00B83889"/>
    <w:rsid w:val="00B84611"/>
    <w:rsid w:val="00B86B44"/>
    <w:rsid w:val="00B8712B"/>
    <w:rsid w:val="00B87406"/>
    <w:rsid w:val="00B876C3"/>
    <w:rsid w:val="00B87D3A"/>
    <w:rsid w:val="00B91051"/>
    <w:rsid w:val="00B9210D"/>
    <w:rsid w:val="00B93040"/>
    <w:rsid w:val="00B937B1"/>
    <w:rsid w:val="00B94815"/>
    <w:rsid w:val="00B95769"/>
    <w:rsid w:val="00B95AA2"/>
    <w:rsid w:val="00B95D2B"/>
    <w:rsid w:val="00B96506"/>
    <w:rsid w:val="00B96834"/>
    <w:rsid w:val="00B96986"/>
    <w:rsid w:val="00B96C1D"/>
    <w:rsid w:val="00B96D0E"/>
    <w:rsid w:val="00BA27F3"/>
    <w:rsid w:val="00BA3111"/>
    <w:rsid w:val="00BA31B6"/>
    <w:rsid w:val="00BA31C4"/>
    <w:rsid w:val="00BA3465"/>
    <w:rsid w:val="00BA38DE"/>
    <w:rsid w:val="00BA4ACD"/>
    <w:rsid w:val="00BA5502"/>
    <w:rsid w:val="00BA70D6"/>
    <w:rsid w:val="00BA7894"/>
    <w:rsid w:val="00BA79B3"/>
    <w:rsid w:val="00BB1D2E"/>
    <w:rsid w:val="00BB25BA"/>
    <w:rsid w:val="00BB2FA2"/>
    <w:rsid w:val="00BB39C4"/>
    <w:rsid w:val="00BB3F0F"/>
    <w:rsid w:val="00BB4433"/>
    <w:rsid w:val="00BB447F"/>
    <w:rsid w:val="00BB5C00"/>
    <w:rsid w:val="00BB6E2A"/>
    <w:rsid w:val="00BB75F4"/>
    <w:rsid w:val="00BB7D84"/>
    <w:rsid w:val="00BC01EE"/>
    <w:rsid w:val="00BC2644"/>
    <w:rsid w:val="00BC2FA1"/>
    <w:rsid w:val="00BC315E"/>
    <w:rsid w:val="00BC4B04"/>
    <w:rsid w:val="00BC4EC5"/>
    <w:rsid w:val="00BC50A3"/>
    <w:rsid w:val="00BC596E"/>
    <w:rsid w:val="00BC5FBF"/>
    <w:rsid w:val="00BC702E"/>
    <w:rsid w:val="00BD0856"/>
    <w:rsid w:val="00BD0B3C"/>
    <w:rsid w:val="00BD2814"/>
    <w:rsid w:val="00BD2958"/>
    <w:rsid w:val="00BD2D30"/>
    <w:rsid w:val="00BD56C0"/>
    <w:rsid w:val="00BD5F74"/>
    <w:rsid w:val="00BD64F7"/>
    <w:rsid w:val="00BD71DB"/>
    <w:rsid w:val="00BD7352"/>
    <w:rsid w:val="00BD763A"/>
    <w:rsid w:val="00BE06A5"/>
    <w:rsid w:val="00BE1F08"/>
    <w:rsid w:val="00BE280E"/>
    <w:rsid w:val="00BE3743"/>
    <w:rsid w:val="00BE374D"/>
    <w:rsid w:val="00BE3B76"/>
    <w:rsid w:val="00BE5747"/>
    <w:rsid w:val="00BE600D"/>
    <w:rsid w:val="00BE60F1"/>
    <w:rsid w:val="00BE6266"/>
    <w:rsid w:val="00BE63EE"/>
    <w:rsid w:val="00BE6CC5"/>
    <w:rsid w:val="00BE7897"/>
    <w:rsid w:val="00BE7B22"/>
    <w:rsid w:val="00BE7E3F"/>
    <w:rsid w:val="00BF1B16"/>
    <w:rsid w:val="00BF2444"/>
    <w:rsid w:val="00BF25B7"/>
    <w:rsid w:val="00BF34C5"/>
    <w:rsid w:val="00BF3E5E"/>
    <w:rsid w:val="00BF4158"/>
    <w:rsid w:val="00BF4B65"/>
    <w:rsid w:val="00BF4E51"/>
    <w:rsid w:val="00BF5FD4"/>
    <w:rsid w:val="00BF70A1"/>
    <w:rsid w:val="00BF7889"/>
    <w:rsid w:val="00C00BE2"/>
    <w:rsid w:val="00C0131D"/>
    <w:rsid w:val="00C01809"/>
    <w:rsid w:val="00C01FF6"/>
    <w:rsid w:val="00C02D67"/>
    <w:rsid w:val="00C02DA4"/>
    <w:rsid w:val="00C02DC6"/>
    <w:rsid w:val="00C0331E"/>
    <w:rsid w:val="00C0433F"/>
    <w:rsid w:val="00C04C7D"/>
    <w:rsid w:val="00C04EA4"/>
    <w:rsid w:val="00C0507B"/>
    <w:rsid w:val="00C052FD"/>
    <w:rsid w:val="00C06758"/>
    <w:rsid w:val="00C073A3"/>
    <w:rsid w:val="00C07D2A"/>
    <w:rsid w:val="00C11979"/>
    <w:rsid w:val="00C124E8"/>
    <w:rsid w:val="00C14139"/>
    <w:rsid w:val="00C17876"/>
    <w:rsid w:val="00C17C26"/>
    <w:rsid w:val="00C17D0F"/>
    <w:rsid w:val="00C2012A"/>
    <w:rsid w:val="00C208A4"/>
    <w:rsid w:val="00C20C90"/>
    <w:rsid w:val="00C222A0"/>
    <w:rsid w:val="00C22AF7"/>
    <w:rsid w:val="00C22F78"/>
    <w:rsid w:val="00C23155"/>
    <w:rsid w:val="00C2404C"/>
    <w:rsid w:val="00C25184"/>
    <w:rsid w:val="00C25CA1"/>
    <w:rsid w:val="00C272D1"/>
    <w:rsid w:val="00C30297"/>
    <w:rsid w:val="00C30EE9"/>
    <w:rsid w:val="00C31107"/>
    <w:rsid w:val="00C31783"/>
    <w:rsid w:val="00C32E1F"/>
    <w:rsid w:val="00C331DB"/>
    <w:rsid w:val="00C33468"/>
    <w:rsid w:val="00C337EC"/>
    <w:rsid w:val="00C3425A"/>
    <w:rsid w:val="00C354C3"/>
    <w:rsid w:val="00C35A6D"/>
    <w:rsid w:val="00C3665A"/>
    <w:rsid w:val="00C40AEE"/>
    <w:rsid w:val="00C4315E"/>
    <w:rsid w:val="00C43215"/>
    <w:rsid w:val="00C44280"/>
    <w:rsid w:val="00C45262"/>
    <w:rsid w:val="00C45EE7"/>
    <w:rsid w:val="00C4688E"/>
    <w:rsid w:val="00C46BB6"/>
    <w:rsid w:val="00C4707F"/>
    <w:rsid w:val="00C474B3"/>
    <w:rsid w:val="00C509A4"/>
    <w:rsid w:val="00C50B57"/>
    <w:rsid w:val="00C50F78"/>
    <w:rsid w:val="00C51D38"/>
    <w:rsid w:val="00C5220D"/>
    <w:rsid w:val="00C523D2"/>
    <w:rsid w:val="00C53E0A"/>
    <w:rsid w:val="00C53F6F"/>
    <w:rsid w:val="00C5468B"/>
    <w:rsid w:val="00C55EF1"/>
    <w:rsid w:val="00C571D2"/>
    <w:rsid w:val="00C572F2"/>
    <w:rsid w:val="00C57371"/>
    <w:rsid w:val="00C573CA"/>
    <w:rsid w:val="00C57881"/>
    <w:rsid w:val="00C5795B"/>
    <w:rsid w:val="00C62C74"/>
    <w:rsid w:val="00C62E6C"/>
    <w:rsid w:val="00C631C4"/>
    <w:rsid w:val="00C6328E"/>
    <w:rsid w:val="00C63438"/>
    <w:rsid w:val="00C645B5"/>
    <w:rsid w:val="00C650A9"/>
    <w:rsid w:val="00C650F6"/>
    <w:rsid w:val="00C66A61"/>
    <w:rsid w:val="00C70945"/>
    <w:rsid w:val="00C70D25"/>
    <w:rsid w:val="00C7171C"/>
    <w:rsid w:val="00C71FBA"/>
    <w:rsid w:val="00C72401"/>
    <w:rsid w:val="00C72936"/>
    <w:rsid w:val="00C73C2A"/>
    <w:rsid w:val="00C73EC3"/>
    <w:rsid w:val="00C74D39"/>
    <w:rsid w:val="00C74EE4"/>
    <w:rsid w:val="00C75776"/>
    <w:rsid w:val="00C75F8C"/>
    <w:rsid w:val="00C76151"/>
    <w:rsid w:val="00C77840"/>
    <w:rsid w:val="00C77861"/>
    <w:rsid w:val="00C805B6"/>
    <w:rsid w:val="00C80D58"/>
    <w:rsid w:val="00C83294"/>
    <w:rsid w:val="00C84324"/>
    <w:rsid w:val="00C84EEC"/>
    <w:rsid w:val="00C852A8"/>
    <w:rsid w:val="00C85A26"/>
    <w:rsid w:val="00C86A3B"/>
    <w:rsid w:val="00C86FE1"/>
    <w:rsid w:val="00C8739B"/>
    <w:rsid w:val="00C90B2B"/>
    <w:rsid w:val="00C9146F"/>
    <w:rsid w:val="00C9156A"/>
    <w:rsid w:val="00C91853"/>
    <w:rsid w:val="00C91AFC"/>
    <w:rsid w:val="00C91B48"/>
    <w:rsid w:val="00C92691"/>
    <w:rsid w:val="00C929D1"/>
    <w:rsid w:val="00C92FCB"/>
    <w:rsid w:val="00C94933"/>
    <w:rsid w:val="00CA1175"/>
    <w:rsid w:val="00CA16F8"/>
    <w:rsid w:val="00CA1767"/>
    <w:rsid w:val="00CA2045"/>
    <w:rsid w:val="00CA237C"/>
    <w:rsid w:val="00CA2A55"/>
    <w:rsid w:val="00CA33D1"/>
    <w:rsid w:val="00CA35C5"/>
    <w:rsid w:val="00CA3AED"/>
    <w:rsid w:val="00CA3EEE"/>
    <w:rsid w:val="00CA428D"/>
    <w:rsid w:val="00CA42AD"/>
    <w:rsid w:val="00CA5AE0"/>
    <w:rsid w:val="00CA5F5E"/>
    <w:rsid w:val="00CA6441"/>
    <w:rsid w:val="00CA6662"/>
    <w:rsid w:val="00CA6B39"/>
    <w:rsid w:val="00CA6E99"/>
    <w:rsid w:val="00CA7AFD"/>
    <w:rsid w:val="00CB04D4"/>
    <w:rsid w:val="00CB07E3"/>
    <w:rsid w:val="00CB0B72"/>
    <w:rsid w:val="00CB0D32"/>
    <w:rsid w:val="00CB1131"/>
    <w:rsid w:val="00CB20BF"/>
    <w:rsid w:val="00CB2339"/>
    <w:rsid w:val="00CB2A53"/>
    <w:rsid w:val="00CB34FC"/>
    <w:rsid w:val="00CB3593"/>
    <w:rsid w:val="00CB3FA1"/>
    <w:rsid w:val="00CB492F"/>
    <w:rsid w:val="00CB536B"/>
    <w:rsid w:val="00CB7CFF"/>
    <w:rsid w:val="00CC02E7"/>
    <w:rsid w:val="00CC1104"/>
    <w:rsid w:val="00CC123C"/>
    <w:rsid w:val="00CC17C4"/>
    <w:rsid w:val="00CC1D21"/>
    <w:rsid w:val="00CC42AF"/>
    <w:rsid w:val="00CC447C"/>
    <w:rsid w:val="00CC4AF9"/>
    <w:rsid w:val="00CC4D75"/>
    <w:rsid w:val="00CC50D2"/>
    <w:rsid w:val="00CC5540"/>
    <w:rsid w:val="00CC5B7F"/>
    <w:rsid w:val="00CC5B84"/>
    <w:rsid w:val="00CC681A"/>
    <w:rsid w:val="00CC69C6"/>
    <w:rsid w:val="00CC6A27"/>
    <w:rsid w:val="00CC7D7A"/>
    <w:rsid w:val="00CD0840"/>
    <w:rsid w:val="00CD0D60"/>
    <w:rsid w:val="00CD1413"/>
    <w:rsid w:val="00CD1E13"/>
    <w:rsid w:val="00CD2708"/>
    <w:rsid w:val="00CD2999"/>
    <w:rsid w:val="00CD32ED"/>
    <w:rsid w:val="00CD3591"/>
    <w:rsid w:val="00CD5126"/>
    <w:rsid w:val="00CD7D84"/>
    <w:rsid w:val="00CE0687"/>
    <w:rsid w:val="00CE09CC"/>
    <w:rsid w:val="00CE0D6B"/>
    <w:rsid w:val="00CE2202"/>
    <w:rsid w:val="00CE2CBD"/>
    <w:rsid w:val="00CE30EA"/>
    <w:rsid w:val="00CE3242"/>
    <w:rsid w:val="00CE3303"/>
    <w:rsid w:val="00CE36D5"/>
    <w:rsid w:val="00CE3B40"/>
    <w:rsid w:val="00CE5154"/>
    <w:rsid w:val="00CE5207"/>
    <w:rsid w:val="00CE5BC8"/>
    <w:rsid w:val="00CE61FE"/>
    <w:rsid w:val="00CE65A4"/>
    <w:rsid w:val="00CE7437"/>
    <w:rsid w:val="00CF0850"/>
    <w:rsid w:val="00CF1789"/>
    <w:rsid w:val="00CF18BC"/>
    <w:rsid w:val="00CF194B"/>
    <w:rsid w:val="00CF207B"/>
    <w:rsid w:val="00CF26D8"/>
    <w:rsid w:val="00CF2CA2"/>
    <w:rsid w:val="00CF3432"/>
    <w:rsid w:val="00CF3A4B"/>
    <w:rsid w:val="00CF50D4"/>
    <w:rsid w:val="00CF5238"/>
    <w:rsid w:val="00CF53B7"/>
    <w:rsid w:val="00CF6683"/>
    <w:rsid w:val="00CF6883"/>
    <w:rsid w:val="00D004F9"/>
    <w:rsid w:val="00D01388"/>
    <w:rsid w:val="00D035DB"/>
    <w:rsid w:val="00D03C6D"/>
    <w:rsid w:val="00D03EFB"/>
    <w:rsid w:val="00D044AF"/>
    <w:rsid w:val="00D04863"/>
    <w:rsid w:val="00D05A4B"/>
    <w:rsid w:val="00D06193"/>
    <w:rsid w:val="00D06DF1"/>
    <w:rsid w:val="00D06FA3"/>
    <w:rsid w:val="00D07BB6"/>
    <w:rsid w:val="00D125DE"/>
    <w:rsid w:val="00D12D3F"/>
    <w:rsid w:val="00D13AD8"/>
    <w:rsid w:val="00D141FE"/>
    <w:rsid w:val="00D14384"/>
    <w:rsid w:val="00D14FF3"/>
    <w:rsid w:val="00D15B18"/>
    <w:rsid w:val="00D160E2"/>
    <w:rsid w:val="00D21A08"/>
    <w:rsid w:val="00D22341"/>
    <w:rsid w:val="00D224E5"/>
    <w:rsid w:val="00D23BEA"/>
    <w:rsid w:val="00D23C87"/>
    <w:rsid w:val="00D246C9"/>
    <w:rsid w:val="00D252C2"/>
    <w:rsid w:val="00D25A2F"/>
    <w:rsid w:val="00D26DEB"/>
    <w:rsid w:val="00D272B9"/>
    <w:rsid w:val="00D276F3"/>
    <w:rsid w:val="00D27EC7"/>
    <w:rsid w:val="00D300A4"/>
    <w:rsid w:val="00D300CC"/>
    <w:rsid w:val="00D3024B"/>
    <w:rsid w:val="00D3083A"/>
    <w:rsid w:val="00D309E2"/>
    <w:rsid w:val="00D315B3"/>
    <w:rsid w:val="00D316EE"/>
    <w:rsid w:val="00D31A33"/>
    <w:rsid w:val="00D334A3"/>
    <w:rsid w:val="00D335AD"/>
    <w:rsid w:val="00D33D04"/>
    <w:rsid w:val="00D34E3E"/>
    <w:rsid w:val="00D35158"/>
    <w:rsid w:val="00D3523D"/>
    <w:rsid w:val="00D35BE2"/>
    <w:rsid w:val="00D36EE1"/>
    <w:rsid w:val="00D401B9"/>
    <w:rsid w:val="00D40398"/>
    <w:rsid w:val="00D417C9"/>
    <w:rsid w:val="00D41B98"/>
    <w:rsid w:val="00D42B63"/>
    <w:rsid w:val="00D42E32"/>
    <w:rsid w:val="00D448B3"/>
    <w:rsid w:val="00D448DD"/>
    <w:rsid w:val="00D45F2C"/>
    <w:rsid w:val="00D46050"/>
    <w:rsid w:val="00D462C9"/>
    <w:rsid w:val="00D47826"/>
    <w:rsid w:val="00D47FF9"/>
    <w:rsid w:val="00D50083"/>
    <w:rsid w:val="00D5104A"/>
    <w:rsid w:val="00D512BC"/>
    <w:rsid w:val="00D518D7"/>
    <w:rsid w:val="00D51B4E"/>
    <w:rsid w:val="00D52F43"/>
    <w:rsid w:val="00D53721"/>
    <w:rsid w:val="00D549D6"/>
    <w:rsid w:val="00D55241"/>
    <w:rsid w:val="00D552FB"/>
    <w:rsid w:val="00D55EB7"/>
    <w:rsid w:val="00D60B66"/>
    <w:rsid w:val="00D61310"/>
    <w:rsid w:val="00D63723"/>
    <w:rsid w:val="00D63E39"/>
    <w:rsid w:val="00D63E67"/>
    <w:rsid w:val="00D64C50"/>
    <w:rsid w:val="00D64DDB"/>
    <w:rsid w:val="00D65EC2"/>
    <w:rsid w:val="00D702C7"/>
    <w:rsid w:val="00D7080A"/>
    <w:rsid w:val="00D70817"/>
    <w:rsid w:val="00D71038"/>
    <w:rsid w:val="00D71665"/>
    <w:rsid w:val="00D716D4"/>
    <w:rsid w:val="00D71E9A"/>
    <w:rsid w:val="00D72468"/>
    <w:rsid w:val="00D72603"/>
    <w:rsid w:val="00D72757"/>
    <w:rsid w:val="00D73909"/>
    <w:rsid w:val="00D73AB5"/>
    <w:rsid w:val="00D7485D"/>
    <w:rsid w:val="00D74B54"/>
    <w:rsid w:val="00D754DB"/>
    <w:rsid w:val="00D76CB9"/>
    <w:rsid w:val="00D77531"/>
    <w:rsid w:val="00D807A4"/>
    <w:rsid w:val="00D812CA"/>
    <w:rsid w:val="00D81D25"/>
    <w:rsid w:val="00D81F5F"/>
    <w:rsid w:val="00D8235C"/>
    <w:rsid w:val="00D8257B"/>
    <w:rsid w:val="00D838F7"/>
    <w:rsid w:val="00D84D56"/>
    <w:rsid w:val="00D853D6"/>
    <w:rsid w:val="00D853EF"/>
    <w:rsid w:val="00D856F8"/>
    <w:rsid w:val="00D864EC"/>
    <w:rsid w:val="00D86907"/>
    <w:rsid w:val="00D86B83"/>
    <w:rsid w:val="00D8792B"/>
    <w:rsid w:val="00D87D7A"/>
    <w:rsid w:val="00D90ECA"/>
    <w:rsid w:val="00D917BE"/>
    <w:rsid w:val="00D9180F"/>
    <w:rsid w:val="00D91A7A"/>
    <w:rsid w:val="00D92193"/>
    <w:rsid w:val="00D92388"/>
    <w:rsid w:val="00D923A3"/>
    <w:rsid w:val="00D924E8"/>
    <w:rsid w:val="00D92E55"/>
    <w:rsid w:val="00D94266"/>
    <w:rsid w:val="00D96412"/>
    <w:rsid w:val="00D9682B"/>
    <w:rsid w:val="00D96DC6"/>
    <w:rsid w:val="00D976D1"/>
    <w:rsid w:val="00DA00E5"/>
    <w:rsid w:val="00DA1674"/>
    <w:rsid w:val="00DA2058"/>
    <w:rsid w:val="00DA20B6"/>
    <w:rsid w:val="00DA2438"/>
    <w:rsid w:val="00DA26F7"/>
    <w:rsid w:val="00DA2801"/>
    <w:rsid w:val="00DA3F5A"/>
    <w:rsid w:val="00DA49F7"/>
    <w:rsid w:val="00DA56D0"/>
    <w:rsid w:val="00DA5853"/>
    <w:rsid w:val="00DA67AA"/>
    <w:rsid w:val="00DA6CD9"/>
    <w:rsid w:val="00DA6EDD"/>
    <w:rsid w:val="00DB0C37"/>
    <w:rsid w:val="00DB12FA"/>
    <w:rsid w:val="00DB2A40"/>
    <w:rsid w:val="00DB363C"/>
    <w:rsid w:val="00DB3785"/>
    <w:rsid w:val="00DB4022"/>
    <w:rsid w:val="00DB4D01"/>
    <w:rsid w:val="00DB5287"/>
    <w:rsid w:val="00DB74E5"/>
    <w:rsid w:val="00DB7DC9"/>
    <w:rsid w:val="00DC086D"/>
    <w:rsid w:val="00DC08B8"/>
    <w:rsid w:val="00DC0C58"/>
    <w:rsid w:val="00DC1090"/>
    <w:rsid w:val="00DC2E38"/>
    <w:rsid w:val="00DC480D"/>
    <w:rsid w:val="00DC485B"/>
    <w:rsid w:val="00DC4ECC"/>
    <w:rsid w:val="00DC5E17"/>
    <w:rsid w:val="00DC6D8E"/>
    <w:rsid w:val="00DC7015"/>
    <w:rsid w:val="00DD079A"/>
    <w:rsid w:val="00DD25A8"/>
    <w:rsid w:val="00DD2684"/>
    <w:rsid w:val="00DD397F"/>
    <w:rsid w:val="00DD3AE9"/>
    <w:rsid w:val="00DD3BBE"/>
    <w:rsid w:val="00DD4EAA"/>
    <w:rsid w:val="00DD557E"/>
    <w:rsid w:val="00DD5EA6"/>
    <w:rsid w:val="00DD66D1"/>
    <w:rsid w:val="00DD7FF4"/>
    <w:rsid w:val="00DE066E"/>
    <w:rsid w:val="00DE1551"/>
    <w:rsid w:val="00DE17B3"/>
    <w:rsid w:val="00DE1CA9"/>
    <w:rsid w:val="00DE2193"/>
    <w:rsid w:val="00DE49B7"/>
    <w:rsid w:val="00DE4F91"/>
    <w:rsid w:val="00DE57DB"/>
    <w:rsid w:val="00DE606E"/>
    <w:rsid w:val="00DE63F6"/>
    <w:rsid w:val="00DE6E79"/>
    <w:rsid w:val="00DE73A6"/>
    <w:rsid w:val="00DE7420"/>
    <w:rsid w:val="00DE7945"/>
    <w:rsid w:val="00DF0086"/>
    <w:rsid w:val="00DF20F1"/>
    <w:rsid w:val="00DF3412"/>
    <w:rsid w:val="00DF391E"/>
    <w:rsid w:val="00DF3C36"/>
    <w:rsid w:val="00DF4342"/>
    <w:rsid w:val="00DF4D16"/>
    <w:rsid w:val="00DF5158"/>
    <w:rsid w:val="00DF6677"/>
    <w:rsid w:val="00DF7055"/>
    <w:rsid w:val="00DF7197"/>
    <w:rsid w:val="00DF71B5"/>
    <w:rsid w:val="00DF783F"/>
    <w:rsid w:val="00DF7D06"/>
    <w:rsid w:val="00DF7FC9"/>
    <w:rsid w:val="00E00B04"/>
    <w:rsid w:val="00E0161C"/>
    <w:rsid w:val="00E02345"/>
    <w:rsid w:val="00E04139"/>
    <w:rsid w:val="00E04960"/>
    <w:rsid w:val="00E04B30"/>
    <w:rsid w:val="00E04C86"/>
    <w:rsid w:val="00E05D1B"/>
    <w:rsid w:val="00E06BEB"/>
    <w:rsid w:val="00E06D0A"/>
    <w:rsid w:val="00E07714"/>
    <w:rsid w:val="00E078B6"/>
    <w:rsid w:val="00E07B92"/>
    <w:rsid w:val="00E10441"/>
    <w:rsid w:val="00E10546"/>
    <w:rsid w:val="00E118E3"/>
    <w:rsid w:val="00E11F55"/>
    <w:rsid w:val="00E12E2E"/>
    <w:rsid w:val="00E1310A"/>
    <w:rsid w:val="00E1454E"/>
    <w:rsid w:val="00E1487A"/>
    <w:rsid w:val="00E14ED2"/>
    <w:rsid w:val="00E1615E"/>
    <w:rsid w:val="00E16218"/>
    <w:rsid w:val="00E1636C"/>
    <w:rsid w:val="00E168DC"/>
    <w:rsid w:val="00E16E9A"/>
    <w:rsid w:val="00E171E0"/>
    <w:rsid w:val="00E17DF7"/>
    <w:rsid w:val="00E202A7"/>
    <w:rsid w:val="00E20594"/>
    <w:rsid w:val="00E21D90"/>
    <w:rsid w:val="00E221CD"/>
    <w:rsid w:val="00E226F5"/>
    <w:rsid w:val="00E22A00"/>
    <w:rsid w:val="00E22F75"/>
    <w:rsid w:val="00E23A38"/>
    <w:rsid w:val="00E24404"/>
    <w:rsid w:val="00E245E9"/>
    <w:rsid w:val="00E2660D"/>
    <w:rsid w:val="00E267AB"/>
    <w:rsid w:val="00E27266"/>
    <w:rsid w:val="00E27731"/>
    <w:rsid w:val="00E27D81"/>
    <w:rsid w:val="00E301AE"/>
    <w:rsid w:val="00E3116E"/>
    <w:rsid w:val="00E31E92"/>
    <w:rsid w:val="00E31F0D"/>
    <w:rsid w:val="00E32302"/>
    <w:rsid w:val="00E3360F"/>
    <w:rsid w:val="00E33F22"/>
    <w:rsid w:val="00E347F5"/>
    <w:rsid w:val="00E34F7D"/>
    <w:rsid w:val="00E35132"/>
    <w:rsid w:val="00E36A45"/>
    <w:rsid w:val="00E36D82"/>
    <w:rsid w:val="00E36FAD"/>
    <w:rsid w:val="00E37793"/>
    <w:rsid w:val="00E37E51"/>
    <w:rsid w:val="00E37FBA"/>
    <w:rsid w:val="00E420B2"/>
    <w:rsid w:val="00E43705"/>
    <w:rsid w:val="00E449C7"/>
    <w:rsid w:val="00E44BB7"/>
    <w:rsid w:val="00E44E1A"/>
    <w:rsid w:val="00E45AB8"/>
    <w:rsid w:val="00E45BEF"/>
    <w:rsid w:val="00E467EA"/>
    <w:rsid w:val="00E4754E"/>
    <w:rsid w:val="00E479F0"/>
    <w:rsid w:val="00E47A51"/>
    <w:rsid w:val="00E50379"/>
    <w:rsid w:val="00E50A5A"/>
    <w:rsid w:val="00E517FC"/>
    <w:rsid w:val="00E532CC"/>
    <w:rsid w:val="00E533AA"/>
    <w:rsid w:val="00E54032"/>
    <w:rsid w:val="00E5485F"/>
    <w:rsid w:val="00E5497F"/>
    <w:rsid w:val="00E5649E"/>
    <w:rsid w:val="00E56647"/>
    <w:rsid w:val="00E56C6C"/>
    <w:rsid w:val="00E56F68"/>
    <w:rsid w:val="00E5776F"/>
    <w:rsid w:val="00E605AB"/>
    <w:rsid w:val="00E6121F"/>
    <w:rsid w:val="00E61E9B"/>
    <w:rsid w:val="00E62124"/>
    <w:rsid w:val="00E6249C"/>
    <w:rsid w:val="00E62FDE"/>
    <w:rsid w:val="00E63095"/>
    <w:rsid w:val="00E64D82"/>
    <w:rsid w:val="00E6603F"/>
    <w:rsid w:val="00E66249"/>
    <w:rsid w:val="00E667AA"/>
    <w:rsid w:val="00E66958"/>
    <w:rsid w:val="00E66DA8"/>
    <w:rsid w:val="00E671A3"/>
    <w:rsid w:val="00E67C20"/>
    <w:rsid w:val="00E700DB"/>
    <w:rsid w:val="00E701AA"/>
    <w:rsid w:val="00E70969"/>
    <w:rsid w:val="00E7154E"/>
    <w:rsid w:val="00E7192C"/>
    <w:rsid w:val="00E71D3E"/>
    <w:rsid w:val="00E73EEF"/>
    <w:rsid w:val="00E7474D"/>
    <w:rsid w:val="00E74D0C"/>
    <w:rsid w:val="00E7553C"/>
    <w:rsid w:val="00E75AA3"/>
    <w:rsid w:val="00E77DE0"/>
    <w:rsid w:val="00E800B8"/>
    <w:rsid w:val="00E84956"/>
    <w:rsid w:val="00E84CD3"/>
    <w:rsid w:val="00E84D00"/>
    <w:rsid w:val="00E85815"/>
    <w:rsid w:val="00E860F7"/>
    <w:rsid w:val="00E8728D"/>
    <w:rsid w:val="00E8736D"/>
    <w:rsid w:val="00E876EC"/>
    <w:rsid w:val="00E90106"/>
    <w:rsid w:val="00E90B23"/>
    <w:rsid w:val="00E91AA9"/>
    <w:rsid w:val="00E91D62"/>
    <w:rsid w:val="00E92489"/>
    <w:rsid w:val="00E93AA4"/>
    <w:rsid w:val="00E94139"/>
    <w:rsid w:val="00E94217"/>
    <w:rsid w:val="00E94282"/>
    <w:rsid w:val="00E9508E"/>
    <w:rsid w:val="00E95810"/>
    <w:rsid w:val="00E95EBD"/>
    <w:rsid w:val="00E960DA"/>
    <w:rsid w:val="00E9637C"/>
    <w:rsid w:val="00E96880"/>
    <w:rsid w:val="00E968DB"/>
    <w:rsid w:val="00EA019F"/>
    <w:rsid w:val="00EA022F"/>
    <w:rsid w:val="00EA0607"/>
    <w:rsid w:val="00EA12B2"/>
    <w:rsid w:val="00EA219E"/>
    <w:rsid w:val="00EA2512"/>
    <w:rsid w:val="00EA28FC"/>
    <w:rsid w:val="00EA2F42"/>
    <w:rsid w:val="00EA2FF2"/>
    <w:rsid w:val="00EB2A7D"/>
    <w:rsid w:val="00EB2D05"/>
    <w:rsid w:val="00EB3A40"/>
    <w:rsid w:val="00EB4BA7"/>
    <w:rsid w:val="00EB4E8C"/>
    <w:rsid w:val="00EB58E4"/>
    <w:rsid w:val="00EB5A04"/>
    <w:rsid w:val="00EB5FD9"/>
    <w:rsid w:val="00EB665F"/>
    <w:rsid w:val="00EB66BD"/>
    <w:rsid w:val="00EC18F4"/>
    <w:rsid w:val="00EC216F"/>
    <w:rsid w:val="00EC24B9"/>
    <w:rsid w:val="00EC27D9"/>
    <w:rsid w:val="00EC315C"/>
    <w:rsid w:val="00EC31D0"/>
    <w:rsid w:val="00EC32EB"/>
    <w:rsid w:val="00EC34EF"/>
    <w:rsid w:val="00EC35E2"/>
    <w:rsid w:val="00EC3FB6"/>
    <w:rsid w:val="00EC44E0"/>
    <w:rsid w:val="00EC50DF"/>
    <w:rsid w:val="00EC747C"/>
    <w:rsid w:val="00EC766B"/>
    <w:rsid w:val="00EC79E3"/>
    <w:rsid w:val="00EC7B9B"/>
    <w:rsid w:val="00ED0AF7"/>
    <w:rsid w:val="00ED16C1"/>
    <w:rsid w:val="00ED22BF"/>
    <w:rsid w:val="00ED2639"/>
    <w:rsid w:val="00ED2EFB"/>
    <w:rsid w:val="00ED3678"/>
    <w:rsid w:val="00ED40BB"/>
    <w:rsid w:val="00ED4568"/>
    <w:rsid w:val="00ED50DC"/>
    <w:rsid w:val="00ED5CCC"/>
    <w:rsid w:val="00ED6157"/>
    <w:rsid w:val="00ED692B"/>
    <w:rsid w:val="00ED7DF8"/>
    <w:rsid w:val="00ED7FF3"/>
    <w:rsid w:val="00EE1A89"/>
    <w:rsid w:val="00EE1DA6"/>
    <w:rsid w:val="00EE1ECD"/>
    <w:rsid w:val="00EE3328"/>
    <w:rsid w:val="00EE382B"/>
    <w:rsid w:val="00EE3A85"/>
    <w:rsid w:val="00EE4907"/>
    <w:rsid w:val="00EE639B"/>
    <w:rsid w:val="00EE755C"/>
    <w:rsid w:val="00EE78B8"/>
    <w:rsid w:val="00EF044E"/>
    <w:rsid w:val="00EF17B5"/>
    <w:rsid w:val="00EF2139"/>
    <w:rsid w:val="00EF2AE1"/>
    <w:rsid w:val="00EF2D90"/>
    <w:rsid w:val="00EF2EC3"/>
    <w:rsid w:val="00EF31E2"/>
    <w:rsid w:val="00EF32A5"/>
    <w:rsid w:val="00EF3526"/>
    <w:rsid w:val="00EF36F1"/>
    <w:rsid w:val="00EF37B6"/>
    <w:rsid w:val="00EF3D81"/>
    <w:rsid w:val="00EF3DFB"/>
    <w:rsid w:val="00EF413A"/>
    <w:rsid w:val="00EF468F"/>
    <w:rsid w:val="00EF4DC3"/>
    <w:rsid w:val="00EF5138"/>
    <w:rsid w:val="00EF5313"/>
    <w:rsid w:val="00F0149A"/>
    <w:rsid w:val="00F01D14"/>
    <w:rsid w:val="00F01D1E"/>
    <w:rsid w:val="00F02312"/>
    <w:rsid w:val="00F03C17"/>
    <w:rsid w:val="00F04910"/>
    <w:rsid w:val="00F0595E"/>
    <w:rsid w:val="00F06AAE"/>
    <w:rsid w:val="00F10201"/>
    <w:rsid w:val="00F1082A"/>
    <w:rsid w:val="00F112E5"/>
    <w:rsid w:val="00F118AA"/>
    <w:rsid w:val="00F121DE"/>
    <w:rsid w:val="00F12679"/>
    <w:rsid w:val="00F1302A"/>
    <w:rsid w:val="00F13981"/>
    <w:rsid w:val="00F1436B"/>
    <w:rsid w:val="00F14384"/>
    <w:rsid w:val="00F14630"/>
    <w:rsid w:val="00F14F0B"/>
    <w:rsid w:val="00F1548A"/>
    <w:rsid w:val="00F15A05"/>
    <w:rsid w:val="00F16254"/>
    <w:rsid w:val="00F16849"/>
    <w:rsid w:val="00F17DFE"/>
    <w:rsid w:val="00F17F45"/>
    <w:rsid w:val="00F20321"/>
    <w:rsid w:val="00F204FF"/>
    <w:rsid w:val="00F20858"/>
    <w:rsid w:val="00F20871"/>
    <w:rsid w:val="00F211D5"/>
    <w:rsid w:val="00F21F33"/>
    <w:rsid w:val="00F22BA4"/>
    <w:rsid w:val="00F2414A"/>
    <w:rsid w:val="00F251D3"/>
    <w:rsid w:val="00F259F9"/>
    <w:rsid w:val="00F263CA"/>
    <w:rsid w:val="00F27E0F"/>
    <w:rsid w:val="00F3020D"/>
    <w:rsid w:val="00F30B92"/>
    <w:rsid w:val="00F30E3C"/>
    <w:rsid w:val="00F32049"/>
    <w:rsid w:val="00F32289"/>
    <w:rsid w:val="00F327EA"/>
    <w:rsid w:val="00F342E6"/>
    <w:rsid w:val="00F34D56"/>
    <w:rsid w:val="00F34F14"/>
    <w:rsid w:val="00F359A8"/>
    <w:rsid w:val="00F361F1"/>
    <w:rsid w:val="00F3645C"/>
    <w:rsid w:val="00F368AC"/>
    <w:rsid w:val="00F36DC0"/>
    <w:rsid w:val="00F40504"/>
    <w:rsid w:val="00F40BBC"/>
    <w:rsid w:val="00F40D7C"/>
    <w:rsid w:val="00F4123C"/>
    <w:rsid w:val="00F4141C"/>
    <w:rsid w:val="00F41730"/>
    <w:rsid w:val="00F41BA6"/>
    <w:rsid w:val="00F42644"/>
    <w:rsid w:val="00F43471"/>
    <w:rsid w:val="00F4357B"/>
    <w:rsid w:val="00F439CF"/>
    <w:rsid w:val="00F45725"/>
    <w:rsid w:val="00F459B4"/>
    <w:rsid w:val="00F45C52"/>
    <w:rsid w:val="00F45CF1"/>
    <w:rsid w:val="00F47895"/>
    <w:rsid w:val="00F50FB8"/>
    <w:rsid w:val="00F518DB"/>
    <w:rsid w:val="00F51C4D"/>
    <w:rsid w:val="00F5205B"/>
    <w:rsid w:val="00F522B7"/>
    <w:rsid w:val="00F52CD5"/>
    <w:rsid w:val="00F541D2"/>
    <w:rsid w:val="00F545C0"/>
    <w:rsid w:val="00F54B8E"/>
    <w:rsid w:val="00F5563E"/>
    <w:rsid w:val="00F5735F"/>
    <w:rsid w:val="00F57519"/>
    <w:rsid w:val="00F60DAF"/>
    <w:rsid w:val="00F62E22"/>
    <w:rsid w:val="00F64080"/>
    <w:rsid w:val="00F64F54"/>
    <w:rsid w:val="00F65FAF"/>
    <w:rsid w:val="00F72421"/>
    <w:rsid w:val="00F73FE3"/>
    <w:rsid w:val="00F74EC1"/>
    <w:rsid w:val="00F76B89"/>
    <w:rsid w:val="00F77428"/>
    <w:rsid w:val="00F77872"/>
    <w:rsid w:val="00F77AC7"/>
    <w:rsid w:val="00F77F46"/>
    <w:rsid w:val="00F80695"/>
    <w:rsid w:val="00F81D9A"/>
    <w:rsid w:val="00F83194"/>
    <w:rsid w:val="00F83989"/>
    <w:rsid w:val="00F849D5"/>
    <w:rsid w:val="00F849D6"/>
    <w:rsid w:val="00F84A91"/>
    <w:rsid w:val="00F86127"/>
    <w:rsid w:val="00F86275"/>
    <w:rsid w:val="00F86321"/>
    <w:rsid w:val="00F8634A"/>
    <w:rsid w:val="00F86AB6"/>
    <w:rsid w:val="00F9038A"/>
    <w:rsid w:val="00F908DD"/>
    <w:rsid w:val="00F90D28"/>
    <w:rsid w:val="00F9183B"/>
    <w:rsid w:val="00F91C0D"/>
    <w:rsid w:val="00F93926"/>
    <w:rsid w:val="00F93D64"/>
    <w:rsid w:val="00F948F3"/>
    <w:rsid w:val="00F94B9A"/>
    <w:rsid w:val="00F95620"/>
    <w:rsid w:val="00F95DBF"/>
    <w:rsid w:val="00F96688"/>
    <w:rsid w:val="00F96BDB"/>
    <w:rsid w:val="00F9713E"/>
    <w:rsid w:val="00F97D32"/>
    <w:rsid w:val="00FA0272"/>
    <w:rsid w:val="00FA0E9F"/>
    <w:rsid w:val="00FA0EA1"/>
    <w:rsid w:val="00FA0F2B"/>
    <w:rsid w:val="00FA15A9"/>
    <w:rsid w:val="00FA1656"/>
    <w:rsid w:val="00FA17CB"/>
    <w:rsid w:val="00FA60AE"/>
    <w:rsid w:val="00FA6F49"/>
    <w:rsid w:val="00FA784D"/>
    <w:rsid w:val="00FA7F7F"/>
    <w:rsid w:val="00FB0240"/>
    <w:rsid w:val="00FB0854"/>
    <w:rsid w:val="00FB108A"/>
    <w:rsid w:val="00FB29D7"/>
    <w:rsid w:val="00FB332A"/>
    <w:rsid w:val="00FB34E3"/>
    <w:rsid w:val="00FB42B1"/>
    <w:rsid w:val="00FB43F5"/>
    <w:rsid w:val="00FB4DCD"/>
    <w:rsid w:val="00FB5BCB"/>
    <w:rsid w:val="00FB5C48"/>
    <w:rsid w:val="00FB6ABE"/>
    <w:rsid w:val="00FB6AFF"/>
    <w:rsid w:val="00FB6FDA"/>
    <w:rsid w:val="00FB7904"/>
    <w:rsid w:val="00FB7A21"/>
    <w:rsid w:val="00FC0060"/>
    <w:rsid w:val="00FC0084"/>
    <w:rsid w:val="00FC0186"/>
    <w:rsid w:val="00FC0320"/>
    <w:rsid w:val="00FC24C6"/>
    <w:rsid w:val="00FC28F8"/>
    <w:rsid w:val="00FC2C6E"/>
    <w:rsid w:val="00FC30C5"/>
    <w:rsid w:val="00FC337B"/>
    <w:rsid w:val="00FC4040"/>
    <w:rsid w:val="00FC40BF"/>
    <w:rsid w:val="00FC4B82"/>
    <w:rsid w:val="00FC4D8F"/>
    <w:rsid w:val="00FC5282"/>
    <w:rsid w:val="00FC5BC4"/>
    <w:rsid w:val="00FC6812"/>
    <w:rsid w:val="00FC6B48"/>
    <w:rsid w:val="00FC6D69"/>
    <w:rsid w:val="00FC7154"/>
    <w:rsid w:val="00FC7674"/>
    <w:rsid w:val="00FC7739"/>
    <w:rsid w:val="00FC7965"/>
    <w:rsid w:val="00FD1F6B"/>
    <w:rsid w:val="00FD2AE9"/>
    <w:rsid w:val="00FD30D1"/>
    <w:rsid w:val="00FD3326"/>
    <w:rsid w:val="00FD45A8"/>
    <w:rsid w:val="00FD5615"/>
    <w:rsid w:val="00FD58FA"/>
    <w:rsid w:val="00FD5BF9"/>
    <w:rsid w:val="00FD5D76"/>
    <w:rsid w:val="00FD6AEB"/>
    <w:rsid w:val="00FD6C88"/>
    <w:rsid w:val="00FD71FC"/>
    <w:rsid w:val="00FD78F4"/>
    <w:rsid w:val="00FD7A87"/>
    <w:rsid w:val="00FD7C22"/>
    <w:rsid w:val="00FD7C52"/>
    <w:rsid w:val="00FD7F85"/>
    <w:rsid w:val="00FE000F"/>
    <w:rsid w:val="00FE0BDC"/>
    <w:rsid w:val="00FE0D1C"/>
    <w:rsid w:val="00FE134D"/>
    <w:rsid w:val="00FE21E9"/>
    <w:rsid w:val="00FE313C"/>
    <w:rsid w:val="00FE391A"/>
    <w:rsid w:val="00FE4255"/>
    <w:rsid w:val="00FE45DA"/>
    <w:rsid w:val="00FE4930"/>
    <w:rsid w:val="00FE5298"/>
    <w:rsid w:val="00FE606E"/>
    <w:rsid w:val="00FE6684"/>
    <w:rsid w:val="00FE6831"/>
    <w:rsid w:val="00FE6FE4"/>
    <w:rsid w:val="00FE705B"/>
    <w:rsid w:val="00FE766D"/>
    <w:rsid w:val="00FF0E80"/>
    <w:rsid w:val="00FF0EC8"/>
    <w:rsid w:val="00FF1E12"/>
    <w:rsid w:val="00FF3D15"/>
    <w:rsid w:val="00FF4040"/>
    <w:rsid w:val="00FF42B4"/>
    <w:rsid w:val="00FF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F773"/>
  <w15:docId w15:val="{B140E595-F886-4477-9390-450812DB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6F65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310B"/>
    <w:pPr>
      <w:keepNext/>
      <w:spacing w:after="240"/>
      <w:jc w:val="center"/>
      <w:outlineLvl w:val="1"/>
    </w:pPr>
    <w:rPr>
      <w:rFonts w:eastAsia="Times New Roman"/>
      <w:b/>
      <w:sz w:val="20"/>
      <w:szCs w:val="20"/>
    </w:rPr>
  </w:style>
  <w:style w:type="paragraph" w:styleId="Heading5">
    <w:name w:val="heading 5"/>
    <w:basedOn w:val="Normal"/>
    <w:next w:val="Normal"/>
    <w:link w:val="Heading5Char"/>
    <w:uiPriority w:val="9"/>
    <w:semiHidden/>
    <w:unhideWhenUsed/>
    <w:qFormat/>
    <w:rsid w:val="00CF68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styleId="PageNumber">
    <w:name w:val="page number"/>
    <w:rPr>
      <w:lang w:val="en-US"/>
    </w:rPr>
  </w:style>
  <w:style w:type="character" w:customStyle="1" w:styleId="Hyperlink0">
    <w:name w:val="Hyperlink.0"/>
    <w:basedOn w:val="Hyperlink"/>
    <w:rPr>
      <w:color w:val="0000FF"/>
      <w:u w:val="single" w:color="0000FF"/>
    </w:rPr>
  </w:style>
  <w:style w:type="paragraph" w:customStyle="1" w:styleId="ColorfulShading-Accent31">
    <w:name w:val="Colorful Shading - Accent 31"/>
    <w:pPr>
      <w:spacing w:after="200" w:line="276" w:lineRule="auto"/>
      <w:ind w:left="720"/>
    </w:pPr>
    <w:rPr>
      <w:rFonts w:ascii="Calibri" w:eastAsia="Calibri" w:hAnsi="Calibri" w:cs="Calibri"/>
      <w:color w:val="000000"/>
      <w:sz w:val="22"/>
      <w:szCs w:val="22"/>
      <w:u w:color="000000"/>
    </w:rPr>
  </w:style>
  <w:style w:type="numbering" w:customStyle="1" w:styleId="ImportedStyle6">
    <w:name w:val="Imported Style 6"/>
    <w:pPr>
      <w:numPr>
        <w:numId w:val="1"/>
      </w:numPr>
    </w:p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5">
    <w:name w:val="Imported Style 5"/>
    <w:pPr>
      <w:numPr>
        <w:numId w:val="2"/>
      </w:numPr>
    </w:pPr>
  </w:style>
  <w:style w:type="numbering" w:customStyle="1" w:styleId="ImportedStyle7">
    <w:name w:val="Imported Style 7"/>
    <w:pPr>
      <w:numPr>
        <w:numId w:val="3"/>
      </w:numPr>
    </w:pPr>
  </w:style>
  <w:style w:type="paragraph" w:styleId="BalloonText">
    <w:name w:val="Balloon Text"/>
    <w:basedOn w:val="Normal"/>
    <w:link w:val="BalloonTextChar"/>
    <w:uiPriority w:val="99"/>
    <w:semiHidden/>
    <w:unhideWhenUsed/>
    <w:rsid w:val="00E75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53C"/>
    <w:rPr>
      <w:rFonts w:ascii="Lucida Grande" w:hAnsi="Lucida Grande" w:cs="Lucida Grande"/>
      <w:sz w:val="18"/>
      <w:szCs w:val="18"/>
    </w:rPr>
  </w:style>
  <w:style w:type="paragraph" w:styleId="Revision">
    <w:name w:val="Revision"/>
    <w:hidden/>
    <w:uiPriority w:val="99"/>
    <w:semiHidden/>
    <w:rsid w:val="005530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046444"/>
    <w:pPr>
      <w:tabs>
        <w:tab w:val="center" w:pos="4680"/>
        <w:tab w:val="right" w:pos="9360"/>
      </w:tabs>
    </w:pPr>
  </w:style>
  <w:style w:type="character" w:customStyle="1" w:styleId="HeaderChar">
    <w:name w:val="Header Char"/>
    <w:basedOn w:val="DefaultParagraphFont"/>
    <w:link w:val="Header"/>
    <w:uiPriority w:val="99"/>
    <w:rsid w:val="00046444"/>
    <w:rPr>
      <w:sz w:val="24"/>
      <w:szCs w:val="24"/>
    </w:rPr>
  </w:style>
  <w:style w:type="character" w:customStyle="1" w:styleId="apple-converted-space">
    <w:name w:val="apple-converted-space"/>
    <w:basedOn w:val="DefaultParagraphFont"/>
    <w:rsid w:val="007144D6"/>
  </w:style>
  <w:style w:type="character" w:styleId="HTMLDefinition">
    <w:name w:val="HTML Definition"/>
    <w:basedOn w:val="DefaultParagraphFont"/>
    <w:uiPriority w:val="99"/>
    <w:semiHidden/>
    <w:unhideWhenUsed/>
    <w:rsid w:val="007144D6"/>
    <w:rPr>
      <w:i/>
      <w:iCs/>
    </w:rPr>
  </w:style>
  <w:style w:type="character" w:styleId="FollowedHyperlink">
    <w:name w:val="FollowedHyperlink"/>
    <w:basedOn w:val="DefaultParagraphFont"/>
    <w:uiPriority w:val="99"/>
    <w:semiHidden/>
    <w:unhideWhenUsed/>
    <w:rsid w:val="00271454"/>
    <w:rPr>
      <w:color w:val="FF00FF" w:themeColor="followedHyperlink"/>
      <w:u w:val="single"/>
    </w:rPr>
  </w:style>
  <w:style w:type="character" w:customStyle="1" w:styleId="m-1807432826703718033m-1975292761452837122gmail-aqj">
    <w:name w:val="m_-1807432826703718033m_-1975292761452837122gmail-aqj"/>
    <w:basedOn w:val="DefaultParagraphFont"/>
    <w:rsid w:val="00FE6FE4"/>
  </w:style>
  <w:style w:type="character" w:customStyle="1" w:styleId="il">
    <w:name w:val="il"/>
    <w:basedOn w:val="DefaultParagraphFont"/>
    <w:rsid w:val="00BD2814"/>
  </w:style>
  <w:style w:type="paragraph" w:customStyle="1" w:styleId="c1">
    <w:name w:val="c1"/>
    <w:basedOn w:val="Normal"/>
    <w:rsid w:val="00803318"/>
    <w:pPr>
      <w:widowControl w:val="0"/>
      <w:spacing w:line="240" w:lineRule="atLeast"/>
      <w:jc w:val="center"/>
    </w:pPr>
    <w:rPr>
      <w:rFonts w:eastAsia="Times New Roman"/>
      <w:szCs w:val="20"/>
    </w:rPr>
  </w:style>
  <w:style w:type="character" w:customStyle="1" w:styleId="m-1167771953140502861m2879951910984395105gmail-msopagenumber">
    <w:name w:val="m_-1167771953140502861m_2879951910984395105gmail-msopagenumber"/>
    <w:basedOn w:val="DefaultParagraphFont"/>
    <w:rsid w:val="009A6D73"/>
  </w:style>
  <w:style w:type="paragraph" w:styleId="Date">
    <w:name w:val="Date"/>
    <w:basedOn w:val="Normal"/>
    <w:next w:val="Normal"/>
    <w:link w:val="DateChar"/>
    <w:uiPriority w:val="1"/>
    <w:qFormat/>
    <w:rsid w:val="00C25CA1"/>
    <w:rPr>
      <w:rFonts w:eastAsia="Times New Roman"/>
      <w:szCs w:val="20"/>
    </w:rPr>
  </w:style>
  <w:style w:type="character" w:customStyle="1" w:styleId="DateChar">
    <w:name w:val="Date Char"/>
    <w:basedOn w:val="DefaultParagraphFont"/>
    <w:link w:val="Date"/>
    <w:uiPriority w:val="1"/>
    <w:rsid w:val="00C25CA1"/>
    <w:rPr>
      <w:rFonts w:eastAsia="Times New Roman"/>
      <w:sz w:val="24"/>
      <w:bdr w:val="none" w:sz="0" w:space="0" w:color="auto"/>
    </w:rPr>
  </w:style>
  <w:style w:type="paragraph" w:styleId="NormalWeb">
    <w:name w:val="Normal (Web)"/>
    <w:basedOn w:val="Normal"/>
    <w:uiPriority w:val="99"/>
    <w:unhideWhenUsed/>
    <w:rsid w:val="00C25CA1"/>
    <w:pPr>
      <w:spacing w:before="100" w:beforeAutospacing="1" w:after="100" w:afterAutospacing="1"/>
    </w:pPr>
    <w:rPr>
      <w:rFonts w:eastAsia="Times New Roman"/>
    </w:rPr>
  </w:style>
  <w:style w:type="paragraph" w:customStyle="1" w:styleId="m-4672750829293096115m-5187691629392808007msoheader">
    <w:name w:val="m_-4672750829293096115m_-5187691629392808007msoheader"/>
    <w:basedOn w:val="Normal"/>
    <w:rsid w:val="005C647E"/>
    <w:pPr>
      <w:spacing w:before="100" w:beforeAutospacing="1" w:after="100" w:afterAutospacing="1"/>
    </w:pPr>
    <w:rPr>
      <w:rFonts w:eastAsia="Times New Roman"/>
    </w:rPr>
  </w:style>
  <w:style w:type="paragraph" w:customStyle="1" w:styleId="m-4672750829293096115m-5187691629392808007msolistparagraph">
    <w:name w:val="m_-4672750829293096115m_-5187691629392808007msolistparagraph"/>
    <w:basedOn w:val="Normal"/>
    <w:rsid w:val="005C647E"/>
    <w:pPr>
      <w:spacing w:before="100" w:beforeAutospacing="1" w:after="100" w:afterAutospacing="1"/>
    </w:pPr>
    <w:rPr>
      <w:rFonts w:eastAsia="Times New Roman"/>
    </w:rPr>
  </w:style>
  <w:style w:type="character" w:customStyle="1" w:styleId="UnresolvedMention1">
    <w:name w:val="Unresolved Mention1"/>
    <w:basedOn w:val="DefaultParagraphFont"/>
    <w:uiPriority w:val="99"/>
    <w:rsid w:val="00BA31B6"/>
    <w:rPr>
      <w:color w:val="605E5C"/>
      <w:shd w:val="clear" w:color="auto" w:fill="E1DFDD"/>
    </w:rPr>
  </w:style>
  <w:style w:type="paragraph" w:styleId="BodyText3">
    <w:name w:val="Body Text 3"/>
    <w:basedOn w:val="Normal"/>
    <w:link w:val="BodyText3Char"/>
    <w:rsid w:val="004C7F8E"/>
    <w:pPr>
      <w:spacing w:after="120"/>
    </w:pPr>
    <w:rPr>
      <w:rFonts w:eastAsia="Times New Roman"/>
      <w:sz w:val="16"/>
      <w:szCs w:val="16"/>
    </w:rPr>
  </w:style>
  <w:style w:type="character" w:customStyle="1" w:styleId="BodyText3Char">
    <w:name w:val="Body Text 3 Char"/>
    <w:basedOn w:val="DefaultParagraphFont"/>
    <w:link w:val="BodyText3"/>
    <w:rsid w:val="004C7F8E"/>
    <w:rPr>
      <w:rFonts w:eastAsia="Times New Roman"/>
      <w:sz w:val="16"/>
      <w:szCs w:val="16"/>
      <w:bdr w:val="none" w:sz="0" w:space="0" w:color="auto"/>
    </w:rPr>
  </w:style>
  <w:style w:type="character" w:customStyle="1" w:styleId="FooterChar">
    <w:name w:val="Footer Char"/>
    <w:basedOn w:val="DefaultParagraphFont"/>
    <w:link w:val="Footer"/>
    <w:uiPriority w:val="99"/>
    <w:rsid w:val="00D300CC"/>
    <w:rPr>
      <w:rFonts w:cs="Arial Unicode MS"/>
      <w:color w:val="000000"/>
      <w:sz w:val="24"/>
      <w:szCs w:val="24"/>
      <w:u w:color="000000"/>
    </w:rPr>
  </w:style>
  <w:style w:type="paragraph" w:styleId="NoSpacing">
    <w:name w:val="No Spacing"/>
    <w:link w:val="NoSpacingChar"/>
    <w:uiPriority w:val="1"/>
    <w:qFormat/>
    <w:rsid w:val="008D2B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NoSpacingChar">
    <w:name w:val="No Spacing Char"/>
    <w:link w:val="NoSpacing"/>
    <w:uiPriority w:val="1"/>
    <w:rsid w:val="008D2B2B"/>
    <w:rPr>
      <w:rFonts w:ascii="Calibri" w:eastAsia="Calibri" w:hAnsi="Calibri"/>
      <w:sz w:val="22"/>
      <w:szCs w:val="22"/>
      <w:bdr w:val="none" w:sz="0" w:space="0" w:color="auto"/>
    </w:rPr>
  </w:style>
  <w:style w:type="character" w:customStyle="1" w:styleId="Heading2Char">
    <w:name w:val="Heading 2 Char"/>
    <w:basedOn w:val="DefaultParagraphFont"/>
    <w:link w:val="Heading2"/>
    <w:rsid w:val="0018310B"/>
    <w:rPr>
      <w:rFonts w:eastAsia="Times New Roman"/>
      <w:b/>
      <w:bdr w:val="none" w:sz="0" w:space="0" w:color="auto"/>
    </w:rPr>
  </w:style>
  <w:style w:type="character" w:styleId="Emphasis">
    <w:name w:val="Emphasis"/>
    <w:basedOn w:val="DefaultParagraphFont"/>
    <w:uiPriority w:val="20"/>
    <w:qFormat/>
    <w:rsid w:val="00F97D32"/>
    <w:rPr>
      <w:i/>
      <w:iCs/>
    </w:rPr>
  </w:style>
  <w:style w:type="character" w:customStyle="1" w:styleId="UnresolvedMention2">
    <w:name w:val="Unresolved Mention2"/>
    <w:basedOn w:val="DefaultParagraphFont"/>
    <w:uiPriority w:val="99"/>
    <w:semiHidden/>
    <w:unhideWhenUsed/>
    <w:rsid w:val="00D224E5"/>
    <w:rPr>
      <w:color w:val="605E5C"/>
      <w:shd w:val="clear" w:color="auto" w:fill="E1DFDD"/>
    </w:rPr>
  </w:style>
  <w:style w:type="character" w:customStyle="1" w:styleId="Heading5Char">
    <w:name w:val="Heading 5 Char"/>
    <w:basedOn w:val="DefaultParagraphFont"/>
    <w:link w:val="Heading5"/>
    <w:uiPriority w:val="9"/>
    <w:semiHidden/>
    <w:rsid w:val="00CF6883"/>
    <w:rPr>
      <w:rFonts w:asciiTheme="majorHAnsi" w:eastAsiaTheme="majorEastAsia" w:hAnsiTheme="majorHAnsi" w:cstheme="majorBidi"/>
      <w:color w:val="243F60" w:themeColor="accent1" w:themeShade="7F"/>
      <w:sz w:val="24"/>
      <w:szCs w:val="24"/>
      <w:bdr w:val="none" w:sz="0" w:space="0" w:color="auto"/>
    </w:rPr>
  </w:style>
  <w:style w:type="character" w:customStyle="1" w:styleId="Heading1Char">
    <w:name w:val="Heading 1 Char"/>
    <w:basedOn w:val="DefaultParagraphFont"/>
    <w:link w:val="Heading1"/>
    <w:uiPriority w:val="9"/>
    <w:rsid w:val="006F651B"/>
    <w:rPr>
      <w:rFonts w:asciiTheme="majorHAnsi" w:eastAsiaTheme="majorEastAsia" w:hAnsiTheme="majorHAnsi" w:cstheme="majorBidi"/>
      <w:b/>
      <w:bCs/>
      <w:color w:val="365F91" w:themeColor="accent1" w:themeShade="BF"/>
      <w:sz w:val="28"/>
      <w:szCs w:val="28"/>
      <w:bdr w:val="none" w:sz="0" w:space="0" w:color="auto"/>
    </w:rPr>
  </w:style>
  <w:style w:type="paragraph" w:styleId="BodyText">
    <w:name w:val="Body Text"/>
    <w:basedOn w:val="Normal"/>
    <w:link w:val="BodyTextChar"/>
    <w:uiPriority w:val="99"/>
    <w:semiHidden/>
    <w:unhideWhenUsed/>
    <w:rsid w:val="006F651B"/>
    <w:pPr>
      <w:spacing w:after="120"/>
    </w:pPr>
  </w:style>
  <w:style w:type="character" w:customStyle="1" w:styleId="BodyTextChar">
    <w:name w:val="Body Text Char"/>
    <w:basedOn w:val="DefaultParagraphFont"/>
    <w:link w:val="BodyText"/>
    <w:uiPriority w:val="99"/>
    <w:semiHidden/>
    <w:rsid w:val="006F651B"/>
    <w:rPr>
      <w:sz w:val="24"/>
      <w:szCs w:val="24"/>
      <w:bdr w:val="none" w:sz="0" w:space="0" w:color="auto"/>
    </w:rPr>
  </w:style>
  <w:style w:type="paragraph" w:styleId="BodyTextIndent">
    <w:name w:val="Body Text Indent"/>
    <w:basedOn w:val="Normal"/>
    <w:link w:val="BodyTextIndentChar"/>
    <w:rsid w:val="00057156"/>
    <w:pPr>
      <w:spacing w:after="120"/>
      <w:ind w:left="360"/>
    </w:pPr>
    <w:rPr>
      <w:rFonts w:eastAsia="Times New Roman"/>
      <w:szCs w:val="20"/>
    </w:rPr>
  </w:style>
  <w:style w:type="character" w:customStyle="1" w:styleId="BodyTextIndentChar">
    <w:name w:val="Body Text Indent Char"/>
    <w:basedOn w:val="DefaultParagraphFont"/>
    <w:link w:val="BodyTextIndent"/>
    <w:rsid w:val="00057156"/>
    <w:rPr>
      <w:rFonts w:eastAsia="Times New Roman"/>
      <w:sz w:val="24"/>
      <w:bdr w:val="none" w:sz="0" w:space="0" w:color="auto"/>
    </w:rPr>
  </w:style>
  <w:style w:type="character" w:styleId="Strong">
    <w:name w:val="Strong"/>
    <w:basedOn w:val="DefaultParagraphFont"/>
    <w:uiPriority w:val="22"/>
    <w:qFormat/>
    <w:rsid w:val="00A74A72"/>
    <w:rPr>
      <w:b/>
      <w:bCs/>
    </w:rPr>
  </w:style>
  <w:style w:type="character" w:customStyle="1" w:styleId="nc684nl6">
    <w:name w:val="nc684nl6"/>
    <w:basedOn w:val="DefaultParagraphFont"/>
    <w:rsid w:val="00AE2646"/>
  </w:style>
  <w:style w:type="character" w:customStyle="1" w:styleId="UnresolvedMention3">
    <w:name w:val="Unresolved Mention3"/>
    <w:basedOn w:val="DefaultParagraphFont"/>
    <w:uiPriority w:val="99"/>
    <w:semiHidden/>
    <w:unhideWhenUsed/>
    <w:rsid w:val="00276424"/>
    <w:rPr>
      <w:color w:val="605E5C"/>
      <w:shd w:val="clear" w:color="auto" w:fill="E1DFDD"/>
    </w:rPr>
  </w:style>
  <w:style w:type="table" w:styleId="LightShading-Accent1">
    <w:name w:val="Light Shading Accent 1"/>
    <w:basedOn w:val="TableNormal"/>
    <w:uiPriority w:val="60"/>
    <w:rsid w:val="00FE42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4">
    <w:name w:val="Unresolved Mention4"/>
    <w:basedOn w:val="DefaultParagraphFont"/>
    <w:uiPriority w:val="99"/>
    <w:semiHidden/>
    <w:unhideWhenUsed/>
    <w:rsid w:val="00C46BB6"/>
    <w:rPr>
      <w:color w:val="605E5C"/>
      <w:shd w:val="clear" w:color="auto" w:fill="E1DFDD"/>
    </w:rPr>
  </w:style>
  <w:style w:type="character" w:customStyle="1" w:styleId="m-6651582530485911797gmail-msopagenumber">
    <w:name w:val="m_-6651582530485911797gmail-msopagenumber"/>
    <w:basedOn w:val="DefaultParagraphFont"/>
    <w:rsid w:val="00234973"/>
  </w:style>
  <w:style w:type="character" w:styleId="UnresolvedMention">
    <w:name w:val="Unresolved Mention"/>
    <w:basedOn w:val="DefaultParagraphFont"/>
    <w:uiPriority w:val="99"/>
    <w:semiHidden/>
    <w:unhideWhenUsed/>
    <w:rsid w:val="004B0C7D"/>
    <w:rPr>
      <w:color w:val="605E5C"/>
      <w:shd w:val="clear" w:color="auto" w:fill="E1DFDD"/>
    </w:rPr>
  </w:style>
  <w:style w:type="paragraph" w:customStyle="1" w:styleId="va-top">
    <w:name w:val="va-top"/>
    <w:basedOn w:val="Normal"/>
    <w:rsid w:val="00730B9A"/>
    <w:pPr>
      <w:spacing w:before="100" w:beforeAutospacing="1" w:after="100" w:afterAutospacing="1"/>
    </w:pPr>
    <w:rPr>
      <w:rFonts w:eastAsia="Times New Roman"/>
    </w:rPr>
  </w:style>
  <w:style w:type="paragraph" w:customStyle="1" w:styleId="trt0xe">
    <w:name w:val="trt0xe"/>
    <w:basedOn w:val="Normal"/>
    <w:rsid w:val="00DD557E"/>
    <w:pPr>
      <w:spacing w:before="100" w:beforeAutospacing="1" w:after="100" w:afterAutospacing="1"/>
    </w:pPr>
    <w:rPr>
      <w:rFonts w:eastAsia="Times New Roman"/>
    </w:rPr>
  </w:style>
  <w:style w:type="character" w:customStyle="1" w:styleId="hgkelc">
    <w:name w:val="hgkelc"/>
    <w:basedOn w:val="DefaultParagraphFont"/>
    <w:rsid w:val="00FB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76">
      <w:bodyDiv w:val="1"/>
      <w:marLeft w:val="0"/>
      <w:marRight w:val="0"/>
      <w:marTop w:val="0"/>
      <w:marBottom w:val="0"/>
      <w:divBdr>
        <w:top w:val="none" w:sz="0" w:space="0" w:color="auto"/>
        <w:left w:val="none" w:sz="0" w:space="0" w:color="auto"/>
        <w:bottom w:val="none" w:sz="0" w:space="0" w:color="auto"/>
        <w:right w:val="none" w:sz="0" w:space="0" w:color="auto"/>
      </w:divBdr>
      <w:divsChild>
        <w:div w:id="247812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60360">
              <w:marLeft w:val="0"/>
              <w:marRight w:val="0"/>
              <w:marTop w:val="0"/>
              <w:marBottom w:val="0"/>
              <w:divBdr>
                <w:top w:val="none" w:sz="0" w:space="0" w:color="auto"/>
                <w:left w:val="none" w:sz="0" w:space="0" w:color="auto"/>
                <w:bottom w:val="none" w:sz="0" w:space="0" w:color="auto"/>
                <w:right w:val="none" w:sz="0" w:space="0" w:color="auto"/>
              </w:divBdr>
              <w:divsChild>
                <w:div w:id="3491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2084">
      <w:bodyDiv w:val="1"/>
      <w:marLeft w:val="0"/>
      <w:marRight w:val="0"/>
      <w:marTop w:val="0"/>
      <w:marBottom w:val="0"/>
      <w:divBdr>
        <w:top w:val="none" w:sz="0" w:space="0" w:color="auto"/>
        <w:left w:val="none" w:sz="0" w:space="0" w:color="auto"/>
        <w:bottom w:val="none" w:sz="0" w:space="0" w:color="auto"/>
        <w:right w:val="none" w:sz="0" w:space="0" w:color="auto"/>
      </w:divBdr>
      <w:divsChild>
        <w:div w:id="997419237">
          <w:marLeft w:val="0"/>
          <w:marRight w:val="0"/>
          <w:marTop w:val="0"/>
          <w:marBottom w:val="0"/>
          <w:divBdr>
            <w:top w:val="none" w:sz="0" w:space="0" w:color="auto"/>
            <w:left w:val="none" w:sz="0" w:space="0" w:color="auto"/>
            <w:bottom w:val="none" w:sz="0" w:space="0" w:color="auto"/>
            <w:right w:val="none" w:sz="0" w:space="0" w:color="auto"/>
          </w:divBdr>
          <w:divsChild>
            <w:div w:id="310259970">
              <w:marLeft w:val="0"/>
              <w:marRight w:val="0"/>
              <w:marTop w:val="0"/>
              <w:marBottom w:val="0"/>
              <w:divBdr>
                <w:top w:val="none" w:sz="0" w:space="0" w:color="auto"/>
                <w:left w:val="none" w:sz="0" w:space="0" w:color="auto"/>
                <w:bottom w:val="none" w:sz="0" w:space="0" w:color="auto"/>
                <w:right w:val="none" w:sz="0" w:space="0" w:color="auto"/>
              </w:divBdr>
            </w:div>
          </w:divsChild>
        </w:div>
        <w:div w:id="2079091112">
          <w:marLeft w:val="0"/>
          <w:marRight w:val="0"/>
          <w:marTop w:val="0"/>
          <w:marBottom w:val="0"/>
          <w:divBdr>
            <w:top w:val="none" w:sz="0" w:space="0" w:color="auto"/>
            <w:left w:val="none" w:sz="0" w:space="0" w:color="auto"/>
            <w:bottom w:val="none" w:sz="0" w:space="0" w:color="auto"/>
            <w:right w:val="none" w:sz="0" w:space="0" w:color="auto"/>
          </w:divBdr>
          <w:divsChild>
            <w:div w:id="1330675113">
              <w:marLeft w:val="0"/>
              <w:marRight w:val="0"/>
              <w:marTop w:val="0"/>
              <w:marBottom w:val="0"/>
              <w:divBdr>
                <w:top w:val="none" w:sz="0" w:space="0" w:color="auto"/>
                <w:left w:val="none" w:sz="0" w:space="0" w:color="auto"/>
                <w:bottom w:val="none" w:sz="0" w:space="0" w:color="auto"/>
                <w:right w:val="none" w:sz="0" w:space="0" w:color="auto"/>
              </w:divBdr>
              <w:divsChild>
                <w:div w:id="1876503227">
                  <w:marLeft w:val="0"/>
                  <w:marRight w:val="0"/>
                  <w:marTop w:val="0"/>
                  <w:marBottom w:val="0"/>
                  <w:divBdr>
                    <w:top w:val="none" w:sz="0" w:space="0" w:color="auto"/>
                    <w:left w:val="none" w:sz="0" w:space="0" w:color="auto"/>
                    <w:bottom w:val="none" w:sz="0" w:space="0" w:color="auto"/>
                    <w:right w:val="none" w:sz="0" w:space="0" w:color="auto"/>
                  </w:divBdr>
                  <w:divsChild>
                    <w:div w:id="639112970">
                      <w:marLeft w:val="0"/>
                      <w:marRight w:val="0"/>
                      <w:marTop w:val="0"/>
                      <w:marBottom w:val="0"/>
                      <w:divBdr>
                        <w:top w:val="none" w:sz="0" w:space="0" w:color="auto"/>
                        <w:left w:val="none" w:sz="0" w:space="0" w:color="auto"/>
                        <w:bottom w:val="none" w:sz="0" w:space="0" w:color="auto"/>
                        <w:right w:val="none" w:sz="0" w:space="0" w:color="auto"/>
                      </w:divBdr>
                      <w:divsChild>
                        <w:div w:id="991254662">
                          <w:marLeft w:val="0"/>
                          <w:marRight w:val="0"/>
                          <w:marTop w:val="0"/>
                          <w:marBottom w:val="0"/>
                          <w:divBdr>
                            <w:top w:val="none" w:sz="0" w:space="0" w:color="auto"/>
                            <w:left w:val="none" w:sz="0" w:space="0" w:color="auto"/>
                            <w:bottom w:val="none" w:sz="0" w:space="0" w:color="auto"/>
                            <w:right w:val="none" w:sz="0" w:space="0" w:color="auto"/>
                          </w:divBdr>
                          <w:divsChild>
                            <w:div w:id="1381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8281">
      <w:bodyDiv w:val="1"/>
      <w:marLeft w:val="0"/>
      <w:marRight w:val="0"/>
      <w:marTop w:val="0"/>
      <w:marBottom w:val="0"/>
      <w:divBdr>
        <w:top w:val="none" w:sz="0" w:space="0" w:color="auto"/>
        <w:left w:val="none" w:sz="0" w:space="0" w:color="auto"/>
        <w:bottom w:val="none" w:sz="0" w:space="0" w:color="auto"/>
        <w:right w:val="none" w:sz="0" w:space="0" w:color="auto"/>
      </w:divBdr>
    </w:div>
    <w:div w:id="59403601">
      <w:bodyDiv w:val="1"/>
      <w:marLeft w:val="0"/>
      <w:marRight w:val="0"/>
      <w:marTop w:val="0"/>
      <w:marBottom w:val="0"/>
      <w:divBdr>
        <w:top w:val="none" w:sz="0" w:space="0" w:color="auto"/>
        <w:left w:val="none" w:sz="0" w:space="0" w:color="auto"/>
        <w:bottom w:val="none" w:sz="0" w:space="0" w:color="auto"/>
        <w:right w:val="none" w:sz="0" w:space="0" w:color="auto"/>
      </w:divBdr>
    </w:div>
    <w:div w:id="156044776">
      <w:bodyDiv w:val="1"/>
      <w:marLeft w:val="0"/>
      <w:marRight w:val="0"/>
      <w:marTop w:val="0"/>
      <w:marBottom w:val="0"/>
      <w:divBdr>
        <w:top w:val="none" w:sz="0" w:space="0" w:color="auto"/>
        <w:left w:val="none" w:sz="0" w:space="0" w:color="auto"/>
        <w:bottom w:val="none" w:sz="0" w:space="0" w:color="auto"/>
        <w:right w:val="none" w:sz="0" w:space="0" w:color="auto"/>
      </w:divBdr>
      <w:divsChild>
        <w:div w:id="536158140">
          <w:marLeft w:val="0"/>
          <w:marRight w:val="0"/>
          <w:marTop w:val="0"/>
          <w:marBottom w:val="0"/>
          <w:divBdr>
            <w:top w:val="none" w:sz="0" w:space="0" w:color="auto"/>
            <w:left w:val="none" w:sz="0" w:space="0" w:color="auto"/>
            <w:bottom w:val="none" w:sz="0" w:space="0" w:color="auto"/>
            <w:right w:val="none" w:sz="0" w:space="0" w:color="auto"/>
          </w:divBdr>
        </w:div>
        <w:div w:id="280842018">
          <w:marLeft w:val="0"/>
          <w:marRight w:val="0"/>
          <w:marTop w:val="0"/>
          <w:marBottom w:val="0"/>
          <w:divBdr>
            <w:top w:val="none" w:sz="0" w:space="0" w:color="auto"/>
            <w:left w:val="none" w:sz="0" w:space="0" w:color="auto"/>
            <w:bottom w:val="none" w:sz="0" w:space="0" w:color="auto"/>
            <w:right w:val="none" w:sz="0" w:space="0" w:color="auto"/>
          </w:divBdr>
        </w:div>
        <w:div w:id="1541473333">
          <w:marLeft w:val="0"/>
          <w:marRight w:val="0"/>
          <w:marTop w:val="0"/>
          <w:marBottom w:val="0"/>
          <w:divBdr>
            <w:top w:val="none" w:sz="0" w:space="0" w:color="auto"/>
            <w:left w:val="none" w:sz="0" w:space="0" w:color="auto"/>
            <w:bottom w:val="none" w:sz="0" w:space="0" w:color="auto"/>
            <w:right w:val="none" w:sz="0" w:space="0" w:color="auto"/>
          </w:divBdr>
        </w:div>
      </w:divsChild>
    </w:div>
    <w:div w:id="170948954">
      <w:bodyDiv w:val="1"/>
      <w:marLeft w:val="0"/>
      <w:marRight w:val="0"/>
      <w:marTop w:val="0"/>
      <w:marBottom w:val="0"/>
      <w:divBdr>
        <w:top w:val="none" w:sz="0" w:space="0" w:color="auto"/>
        <w:left w:val="none" w:sz="0" w:space="0" w:color="auto"/>
        <w:bottom w:val="none" w:sz="0" w:space="0" w:color="auto"/>
        <w:right w:val="none" w:sz="0" w:space="0" w:color="auto"/>
      </w:divBdr>
    </w:div>
    <w:div w:id="174852900">
      <w:bodyDiv w:val="1"/>
      <w:marLeft w:val="0"/>
      <w:marRight w:val="0"/>
      <w:marTop w:val="0"/>
      <w:marBottom w:val="0"/>
      <w:divBdr>
        <w:top w:val="none" w:sz="0" w:space="0" w:color="auto"/>
        <w:left w:val="none" w:sz="0" w:space="0" w:color="auto"/>
        <w:bottom w:val="none" w:sz="0" w:space="0" w:color="auto"/>
        <w:right w:val="none" w:sz="0" w:space="0" w:color="auto"/>
      </w:divBdr>
    </w:div>
    <w:div w:id="182715910">
      <w:bodyDiv w:val="1"/>
      <w:marLeft w:val="0"/>
      <w:marRight w:val="0"/>
      <w:marTop w:val="0"/>
      <w:marBottom w:val="0"/>
      <w:divBdr>
        <w:top w:val="none" w:sz="0" w:space="0" w:color="auto"/>
        <w:left w:val="none" w:sz="0" w:space="0" w:color="auto"/>
        <w:bottom w:val="none" w:sz="0" w:space="0" w:color="auto"/>
        <w:right w:val="none" w:sz="0" w:space="0" w:color="auto"/>
      </w:divBdr>
    </w:div>
    <w:div w:id="192420349">
      <w:bodyDiv w:val="1"/>
      <w:marLeft w:val="0"/>
      <w:marRight w:val="0"/>
      <w:marTop w:val="0"/>
      <w:marBottom w:val="0"/>
      <w:divBdr>
        <w:top w:val="none" w:sz="0" w:space="0" w:color="auto"/>
        <w:left w:val="none" w:sz="0" w:space="0" w:color="auto"/>
        <w:bottom w:val="none" w:sz="0" w:space="0" w:color="auto"/>
        <w:right w:val="none" w:sz="0" w:space="0" w:color="auto"/>
      </w:divBdr>
    </w:div>
    <w:div w:id="206261978">
      <w:bodyDiv w:val="1"/>
      <w:marLeft w:val="0"/>
      <w:marRight w:val="0"/>
      <w:marTop w:val="0"/>
      <w:marBottom w:val="0"/>
      <w:divBdr>
        <w:top w:val="none" w:sz="0" w:space="0" w:color="auto"/>
        <w:left w:val="none" w:sz="0" w:space="0" w:color="auto"/>
        <w:bottom w:val="none" w:sz="0" w:space="0" w:color="auto"/>
        <w:right w:val="none" w:sz="0" w:space="0" w:color="auto"/>
      </w:divBdr>
    </w:div>
    <w:div w:id="235434445">
      <w:bodyDiv w:val="1"/>
      <w:marLeft w:val="0"/>
      <w:marRight w:val="0"/>
      <w:marTop w:val="0"/>
      <w:marBottom w:val="0"/>
      <w:divBdr>
        <w:top w:val="none" w:sz="0" w:space="0" w:color="auto"/>
        <w:left w:val="none" w:sz="0" w:space="0" w:color="auto"/>
        <w:bottom w:val="none" w:sz="0" w:space="0" w:color="auto"/>
        <w:right w:val="none" w:sz="0" w:space="0" w:color="auto"/>
      </w:divBdr>
    </w:div>
    <w:div w:id="264046828">
      <w:bodyDiv w:val="1"/>
      <w:marLeft w:val="0"/>
      <w:marRight w:val="0"/>
      <w:marTop w:val="0"/>
      <w:marBottom w:val="0"/>
      <w:divBdr>
        <w:top w:val="none" w:sz="0" w:space="0" w:color="auto"/>
        <w:left w:val="none" w:sz="0" w:space="0" w:color="auto"/>
        <w:bottom w:val="none" w:sz="0" w:space="0" w:color="auto"/>
        <w:right w:val="none" w:sz="0" w:space="0" w:color="auto"/>
      </w:divBdr>
    </w:div>
    <w:div w:id="272709636">
      <w:bodyDiv w:val="1"/>
      <w:marLeft w:val="0"/>
      <w:marRight w:val="0"/>
      <w:marTop w:val="0"/>
      <w:marBottom w:val="0"/>
      <w:divBdr>
        <w:top w:val="none" w:sz="0" w:space="0" w:color="auto"/>
        <w:left w:val="none" w:sz="0" w:space="0" w:color="auto"/>
        <w:bottom w:val="none" w:sz="0" w:space="0" w:color="auto"/>
        <w:right w:val="none" w:sz="0" w:space="0" w:color="auto"/>
      </w:divBdr>
    </w:div>
    <w:div w:id="354231856">
      <w:bodyDiv w:val="1"/>
      <w:marLeft w:val="0"/>
      <w:marRight w:val="0"/>
      <w:marTop w:val="0"/>
      <w:marBottom w:val="0"/>
      <w:divBdr>
        <w:top w:val="none" w:sz="0" w:space="0" w:color="auto"/>
        <w:left w:val="none" w:sz="0" w:space="0" w:color="auto"/>
        <w:bottom w:val="none" w:sz="0" w:space="0" w:color="auto"/>
        <w:right w:val="none" w:sz="0" w:space="0" w:color="auto"/>
      </w:divBdr>
    </w:div>
    <w:div w:id="409621270">
      <w:bodyDiv w:val="1"/>
      <w:marLeft w:val="0"/>
      <w:marRight w:val="0"/>
      <w:marTop w:val="0"/>
      <w:marBottom w:val="0"/>
      <w:divBdr>
        <w:top w:val="none" w:sz="0" w:space="0" w:color="auto"/>
        <w:left w:val="none" w:sz="0" w:space="0" w:color="auto"/>
        <w:bottom w:val="none" w:sz="0" w:space="0" w:color="auto"/>
        <w:right w:val="none" w:sz="0" w:space="0" w:color="auto"/>
      </w:divBdr>
    </w:div>
    <w:div w:id="413479538">
      <w:bodyDiv w:val="1"/>
      <w:marLeft w:val="0"/>
      <w:marRight w:val="0"/>
      <w:marTop w:val="0"/>
      <w:marBottom w:val="0"/>
      <w:divBdr>
        <w:top w:val="none" w:sz="0" w:space="0" w:color="auto"/>
        <w:left w:val="none" w:sz="0" w:space="0" w:color="auto"/>
        <w:bottom w:val="none" w:sz="0" w:space="0" w:color="auto"/>
        <w:right w:val="none" w:sz="0" w:space="0" w:color="auto"/>
      </w:divBdr>
    </w:div>
    <w:div w:id="430320680">
      <w:bodyDiv w:val="1"/>
      <w:marLeft w:val="0"/>
      <w:marRight w:val="0"/>
      <w:marTop w:val="0"/>
      <w:marBottom w:val="0"/>
      <w:divBdr>
        <w:top w:val="none" w:sz="0" w:space="0" w:color="auto"/>
        <w:left w:val="none" w:sz="0" w:space="0" w:color="auto"/>
        <w:bottom w:val="none" w:sz="0" w:space="0" w:color="auto"/>
        <w:right w:val="none" w:sz="0" w:space="0" w:color="auto"/>
      </w:divBdr>
    </w:div>
    <w:div w:id="488402139">
      <w:bodyDiv w:val="1"/>
      <w:marLeft w:val="0"/>
      <w:marRight w:val="0"/>
      <w:marTop w:val="0"/>
      <w:marBottom w:val="0"/>
      <w:divBdr>
        <w:top w:val="none" w:sz="0" w:space="0" w:color="auto"/>
        <w:left w:val="none" w:sz="0" w:space="0" w:color="auto"/>
        <w:bottom w:val="none" w:sz="0" w:space="0" w:color="auto"/>
        <w:right w:val="none" w:sz="0" w:space="0" w:color="auto"/>
      </w:divBdr>
      <w:divsChild>
        <w:div w:id="960309880">
          <w:marLeft w:val="1267"/>
          <w:marRight w:val="0"/>
          <w:marTop w:val="0"/>
          <w:marBottom w:val="0"/>
          <w:divBdr>
            <w:top w:val="none" w:sz="0" w:space="0" w:color="auto"/>
            <w:left w:val="none" w:sz="0" w:space="0" w:color="auto"/>
            <w:bottom w:val="none" w:sz="0" w:space="0" w:color="auto"/>
            <w:right w:val="none" w:sz="0" w:space="0" w:color="auto"/>
          </w:divBdr>
        </w:div>
        <w:div w:id="1755933641">
          <w:marLeft w:val="1267"/>
          <w:marRight w:val="0"/>
          <w:marTop w:val="0"/>
          <w:marBottom w:val="0"/>
          <w:divBdr>
            <w:top w:val="none" w:sz="0" w:space="0" w:color="auto"/>
            <w:left w:val="none" w:sz="0" w:space="0" w:color="auto"/>
            <w:bottom w:val="none" w:sz="0" w:space="0" w:color="auto"/>
            <w:right w:val="none" w:sz="0" w:space="0" w:color="auto"/>
          </w:divBdr>
        </w:div>
      </w:divsChild>
    </w:div>
    <w:div w:id="526531775">
      <w:bodyDiv w:val="1"/>
      <w:marLeft w:val="0"/>
      <w:marRight w:val="0"/>
      <w:marTop w:val="0"/>
      <w:marBottom w:val="0"/>
      <w:divBdr>
        <w:top w:val="none" w:sz="0" w:space="0" w:color="auto"/>
        <w:left w:val="none" w:sz="0" w:space="0" w:color="auto"/>
        <w:bottom w:val="none" w:sz="0" w:space="0" w:color="auto"/>
        <w:right w:val="none" w:sz="0" w:space="0" w:color="auto"/>
      </w:divBdr>
    </w:div>
    <w:div w:id="540631650">
      <w:bodyDiv w:val="1"/>
      <w:marLeft w:val="0"/>
      <w:marRight w:val="0"/>
      <w:marTop w:val="0"/>
      <w:marBottom w:val="0"/>
      <w:divBdr>
        <w:top w:val="none" w:sz="0" w:space="0" w:color="auto"/>
        <w:left w:val="none" w:sz="0" w:space="0" w:color="auto"/>
        <w:bottom w:val="none" w:sz="0" w:space="0" w:color="auto"/>
        <w:right w:val="none" w:sz="0" w:space="0" w:color="auto"/>
      </w:divBdr>
      <w:divsChild>
        <w:div w:id="170462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186627">
              <w:marLeft w:val="0"/>
              <w:marRight w:val="0"/>
              <w:marTop w:val="0"/>
              <w:marBottom w:val="0"/>
              <w:divBdr>
                <w:top w:val="none" w:sz="0" w:space="0" w:color="auto"/>
                <w:left w:val="none" w:sz="0" w:space="0" w:color="auto"/>
                <w:bottom w:val="none" w:sz="0" w:space="0" w:color="auto"/>
                <w:right w:val="none" w:sz="0" w:space="0" w:color="auto"/>
              </w:divBdr>
              <w:divsChild>
                <w:div w:id="146646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6240">
                      <w:marLeft w:val="0"/>
                      <w:marRight w:val="0"/>
                      <w:marTop w:val="0"/>
                      <w:marBottom w:val="0"/>
                      <w:divBdr>
                        <w:top w:val="none" w:sz="0" w:space="0" w:color="auto"/>
                        <w:left w:val="none" w:sz="0" w:space="0" w:color="auto"/>
                        <w:bottom w:val="none" w:sz="0" w:space="0" w:color="auto"/>
                        <w:right w:val="none" w:sz="0" w:space="0" w:color="auto"/>
                      </w:divBdr>
                      <w:divsChild>
                        <w:div w:id="703478628">
                          <w:marLeft w:val="0"/>
                          <w:marRight w:val="0"/>
                          <w:marTop w:val="0"/>
                          <w:marBottom w:val="0"/>
                          <w:divBdr>
                            <w:top w:val="none" w:sz="0" w:space="0" w:color="auto"/>
                            <w:left w:val="none" w:sz="0" w:space="0" w:color="auto"/>
                            <w:bottom w:val="none" w:sz="0" w:space="0" w:color="auto"/>
                            <w:right w:val="none" w:sz="0" w:space="0" w:color="auto"/>
                          </w:divBdr>
                          <w:divsChild>
                            <w:div w:id="1860465143">
                              <w:marLeft w:val="0"/>
                              <w:marRight w:val="0"/>
                              <w:marTop w:val="0"/>
                              <w:marBottom w:val="0"/>
                              <w:divBdr>
                                <w:top w:val="none" w:sz="0" w:space="0" w:color="auto"/>
                                <w:left w:val="none" w:sz="0" w:space="0" w:color="auto"/>
                                <w:bottom w:val="none" w:sz="0" w:space="0" w:color="auto"/>
                                <w:right w:val="none" w:sz="0" w:space="0" w:color="auto"/>
                              </w:divBdr>
                              <w:divsChild>
                                <w:div w:id="7966812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43882235">
                                      <w:marLeft w:val="0"/>
                                      <w:marRight w:val="0"/>
                                      <w:marTop w:val="0"/>
                                      <w:marBottom w:val="0"/>
                                      <w:divBdr>
                                        <w:top w:val="none" w:sz="0" w:space="0" w:color="auto"/>
                                        <w:left w:val="none" w:sz="0" w:space="0" w:color="auto"/>
                                        <w:bottom w:val="none" w:sz="0" w:space="0" w:color="auto"/>
                                        <w:right w:val="none" w:sz="0" w:space="0" w:color="auto"/>
                                      </w:divBdr>
                                      <w:divsChild>
                                        <w:div w:id="1943226480">
                                          <w:marLeft w:val="0"/>
                                          <w:marRight w:val="0"/>
                                          <w:marTop w:val="0"/>
                                          <w:marBottom w:val="0"/>
                                          <w:divBdr>
                                            <w:top w:val="none" w:sz="0" w:space="0" w:color="auto"/>
                                            <w:left w:val="none" w:sz="0" w:space="0" w:color="auto"/>
                                            <w:bottom w:val="none" w:sz="0" w:space="0" w:color="auto"/>
                                            <w:right w:val="none" w:sz="0" w:space="0" w:color="auto"/>
                                          </w:divBdr>
                                          <w:divsChild>
                                            <w:div w:id="1449927762">
                                              <w:marLeft w:val="0"/>
                                              <w:marRight w:val="0"/>
                                              <w:marTop w:val="0"/>
                                              <w:marBottom w:val="0"/>
                                              <w:divBdr>
                                                <w:top w:val="none" w:sz="0" w:space="0" w:color="auto"/>
                                                <w:left w:val="none" w:sz="0" w:space="0" w:color="auto"/>
                                                <w:bottom w:val="none" w:sz="0" w:space="0" w:color="auto"/>
                                                <w:right w:val="none" w:sz="0" w:space="0" w:color="auto"/>
                                              </w:divBdr>
                                              <w:divsChild>
                                                <w:div w:id="1466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647196">
      <w:bodyDiv w:val="1"/>
      <w:marLeft w:val="0"/>
      <w:marRight w:val="0"/>
      <w:marTop w:val="0"/>
      <w:marBottom w:val="0"/>
      <w:divBdr>
        <w:top w:val="none" w:sz="0" w:space="0" w:color="auto"/>
        <w:left w:val="none" w:sz="0" w:space="0" w:color="auto"/>
        <w:bottom w:val="none" w:sz="0" w:space="0" w:color="auto"/>
        <w:right w:val="none" w:sz="0" w:space="0" w:color="auto"/>
      </w:divBdr>
    </w:div>
    <w:div w:id="559823697">
      <w:bodyDiv w:val="1"/>
      <w:marLeft w:val="0"/>
      <w:marRight w:val="0"/>
      <w:marTop w:val="0"/>
      <w:marBottom w:val="0"/>
      <w:divBdr>
        <w:top w:val="none" w:sz="0" w:space="0" w:color="auto"/>
        <w:left w:val="none" w:sz="0" w:space="0" w:color="auto"/>
        <w:bottom w:val="none" w:sz="0" w:space="0" w:color="auto"/>
        <w:right w:val="none" w:sz="0" w:space="0" w:color="auto"/>
      </w:divBdr>
    </w:div>
    <w:div w:id="627055132">
      <w:bodyDiv w:val="1"/>
      <w:marLeft w:val="0"/>
      <w:marRight w:val="0"/>
      <w:marTop w:val="0"/>
      <w:marBottom w:val="0"/>
      <w:divBdr>
        <w:top w:val="none" w:sz="0" w:space="0" w:color="auto"/>
        <w:left w:val="none" w:sz="0" w:space="0" w:color="auto"/>
        <w:bottom w:val="none" w:sz="0" w:space="0" w:color="auto"/>
        <w:right w:val="none" w:sz="0" w:space="0" w:color="auto"/>
      </w:divBdr>
    </w:div>
    <w:div w:id="631716250">
      <w:bodyDiv w:val="1"/>
      <w:marLeft w:val="0"/>
      <w:marRight w:val="0"/>
      <w:marTop w:val="0"/>
      <w:marBottom w:val="0"/>
      <w:divBdr>
        <w:top w:val="none" w:sz="0" w:space="0" w:color="auto"/>
        <w:left w:val="none" w:sz="0" w:space="0" w:color="auto"/>
        <w:bottom w:val="none" w:sz="0" w:space="0" w:color="auto"/>
        <w:right w:val="none" w:sz="0" w:space="0" w:color="auto"/>
      </w:divBdr>
    </w:div>
    <w:div w:id="648288279">
      <w:bodyDiv w:val="1"/>
      <w:marLeft w:val="0"/>
      <w:marRight w:val="0"/>
      <w:marTop w:val="0"/>
      <w:marBottom w:val="0"/>
      <w:divBdr>
        <w:top w:val="none" w:sz="0" w:space="0" w:color="auto"/>
        <w:left w:val="none" w:sz="0" w:space="0" w:color="auto"/>
        <w:bottom w:val="none" w:sz="0" w:space="0" w:color="auto"/>
        <w:right w:val="none" w:sz="0" w:space="0" w:color="auto"/>
      </w:divBdr>
    </w:div>
    <w:div w:id="648478977">
      <w:bodyDiv w:val="1"/>
      <w:marLeft w:val="0"/>
      <w:marRight w:val="0"/>
      <w:marTop w:val="0"/>
      <w:marBottom w:val="0"/>
      <w:divBdr>
        <w:top w:val="none" w:sz="0" w:space="0" w:color="auto"/>
        <w:left w:val="none" w:sz="0" w:space="0" w:color="auto"/>
        <w:bottom w:val="none" w:sz="0" w:space="0" w:color="auto"/>
        <w:right w:val="none" w:sz="0" w:space="0" w:color="auto"/>
      </w:divBdr>
    </w:div>
    <w:div w:id="662048217">
      <w:bodyDiv w:val="1"/>
      <w:marLeft w:val="0"/>
      <w:marRight w:val="0"/>
      <w:marTop w:val="0"/>
      <w:marBottom w:val="0"/>
      <w:divBdr>
        <w:top w:val="none" w:sz="0" w:space="0" w:color="auto"/>
        <w:left w:val="none" w:sz="0" w:space="0" w:color="auto"/>
        <w:bottom w:val="none" w:sz="0" w:space="0" w:color="auto"/>
        <w:right w:val="none" w:sz="0" w:space="0" w:color="auto"/>
      </w:divBdr>
    </w:div>
    <w:div w:id="676536265">
      <w:bodyDiv w:val="1"/>
      <w:marLeft w:val="0"/>
      <w:marRight w:val="0"/>
      <w:marTop w:val="0"/>
      <w:marBottom w:val="0"/>
      <w:divBdr>
        <w:top w:val="none" w:sz="0" w:space="0" w:color="auto"/>
        <w:left w:val="none" w:sz="0" w:space="0" w:color="auto"/>
        <w:bottom w:val="none" w:sz="0" w:space="0" w:color="auto"/>
        <w:right w:val="none" w:sz="0" w:space="0" w:color="auto"/>
      </w:divBdr>
    </w:div>
    <w:div w:id="678972316">
      <w:bodyDiv w:val="1"/>
      <w:marLeft w:val="0"/>
      <w:marRight w:val="0"/>
      <w:marTop w:val="0"/>
      <w:marBottom w:val="0"/>
      <w:divBdr>
        <w:top w:val="none" w:sz="0" w:space="0" w:color="auto"/>
        <w:left w:val="none" w:sz="0" w:space="0" w:color="auto"/>
        <w:bottom w:val="none" w:sz="0" w:space="0" w:color="auto"/>
        <w:right w:val="none" w:sz="0" w:space="0" w:color="auto"/>
      </w:divBdr>
    </w:div>
    <w:div w:id="725027831">
      <w:bodyDiv w:val="1"/>
      <w:marLeft w:val="0"/>
      <w:marRight w:val="0"/>
      <w:marTop w:val="0"/>
      <w:marBottom w:val="0"/>
      <w:divBdr>
        <w:top w:val="none" w:sz="0" w:space="0" w:color="auto"/>
        <w:left w:val="none" w:sz="0" w:space="0" w:color="auto"/>
        <w:bottom w:val="none" w:sz="0" w:space="0" w:color="auto"/>
        <w:right w:val="none" w:sz="0" w:space="0" w:color="auto"/>
      </w:divBdr>
    </w:div>
    <w:div w:id="729352806">
      <w:bodyDiv w:val="1"/>
      <w:marLeft w:val="0"/>
      <w:marRight w:val="0"/>
      <w:marTop w:val="0"/>
      <w:marBottom w:val="0"/>
      <w:divBdr>
        <w:top w:val="none" w:sz="0" w:space="0" w:color="auto"/>
        <w:left w:val="none" w:sz="0" w:space="0" w:color="auto"/>
        <w:bottom w:val="none" w:sz="0" w:space="0" w:color="auto"/>
        <w:right w:val="none" w:sz="0" w:space="0" w:color="auto"/>
      </w:divBdr>
    </w:div>
    <w:div w:id="751967794">
      <w:bodyDiv w:val="1"/>
      <w:marLeft w:val="0"/>
      <w:marRight w:val="0"/>
      <w:marTop w:val="0"/>
      <w:marBottom w:val="0"/>
      <w:divBdr>
        <w:top w:val="none" w:sz="0" w:space="0" w:color="auto"/>
        <w:left w:val="none" w:sz="0" w:space="0" w:color="auto"/>
        <w:bottom w:val="none" w:sz="0" w:space="0" w:color="auto"/>
        <w:right w:val="none" w:sz="0" w:space="0" w:color="auto"/>
      </w:divBdr>
    </w:div>
    <w:div w:id="761798714">
      <w:bodyDiv w:val="1"/>
      <w:marLeft w:val="0"/>
      <w:marRight w:val="0"/>
      <w:marTop w:val="0"/>
      <w:marBottom w:val="0"/>
      <w:divBdr>
        <w:top w:val="none" w:sz="0" w:space="0" w:color="auto"/>
        <w:left w:val="none" w:sz="0" w:space="0" w:color="auto"/>
        <w:bottom w:val="none" w:sz="0" w:space="0" w:color="auto"/>
        <w:right w:val="none" w:sz="0" w:space="0" w:color="auto"/>
      </w:divBdr>
      <w:divsChild>
        <w:div w:id="1995063555">
          <w:marLeft w:val="547"/>
          <w:marRight w:val="0"/>
          <w:marTop w:val="0"/>
          <w:marBottom w:val="160"/>
          <w:divBdr>
            <w:top w:val="none" w:sz="0" w:space="0" w:color="auto"/>
            <w:left w:val="none" w:sz="0" w:space="0" w:color="auto"/>
            <w:bottom w:val="none" w:sz="0" w:space="0" w:color="auto"/>
            <w:right w:val="none" w:sz="0" w:space="0" w:color="auto"/>
          </w:divBdr>
        </w:div>
      </w:divsChild>
    </w:div>
    <w:div w:id="800078808">
      <w:bodyDiv w:val="1"/>
      <w:marLeft w:val="0"/>
      <w:marRight w:val="0"/>
      <w:marTop w:val="0"/>
      <w:marBottom w:val="0"/>
      <w:divBdr>
        <w:top w:val="none" w:sz="0" w:space="0" w:color="auto"/>
        <w:left w:val="none" w:sz="0" w:space="0" w:color="auto"/>
        <w:bottom w:val="none" w:sz="0" w:space="0" w:color="auto"/>
        <w:right w:val="none" w:sz="0" w:space="0" w:color="auto"/>
      </w:divBdr>
    </w:div>
    <w:div w:id="823817493">
      <w:bodyDiv w:val="1"/>
      <w:marLeft w:val="0"/>
      <w:marRight w:val="0"/>
      <w:marTop w:val="0"/>
      <w:marBottom w:val="0"/>
      <w:divBdr>
        <w:top w:val="none" w:sz="0" w:space="0" w:color="auto"/>
        <w:left w:val="none" w:sz="0" w:space="0" w:color="auto"/>
        <w:bottom w:val="none" w:sz="0" w:space="0" w:color="auto"/>
        <w:right w:val="none" w:sz="0" w:space="0" w:color="auto"/>
      </w:divBdr>
      <w:divsChild>
        <w:div w:id="111097427">
          <w:marLeft w:val="706"/>
          <w:marRight w:val="0"/>
          <w:marTop w:val="200"/>
          <w:marBottom w:val="0"/>
          <w:divBdr>
            <w:top w:val="none" w:sz="0" w:space="0" w:color="auto"/>
            <w:left w:val="none" w:sz="0" w:space="0" w:color="auto"/>
            <w:bottom w:val="none" w:sz="0" w:space="0" w:color="auto"/>
            <w:right w:val="none" w:sz="0" w:space="0" w:color="auto"/>
          </w:divBdr>
        </w:div>
      </w:divsChild>
    </w:div>
    <w:div w:id="916550107">
      <w:bodyDiv w:val="1"/>
      <w:marLeft w:val="0"/>
      <w:marRight w:val="0"/>
      <w:marTop w:val="0"/>
      <w:marBottom w:val="0"/>
      <w:divBdr>
        <w:top w:val="none" w:sz="0" w:space="0" w:color="auto"/>
        <w:left w:val="none" w:sz="0" w:space="0" w:color="auto"/>
        <w:bottom w:val="none" w:sz="0" w:space="0" w:color="auto"/>
        <w:right w:val="none" w:sz="0" w:space="0" w:color="auto"/>
      </w:divBdr>
    </w:div>
    <w:div w:id="941182686">
      <w:bodyDiv w:val="1"/>
      <w:marLeft w:val="0"/>
      <w:marRight w:val="0"/>
      <w:marTop w:val="0"/>
      <w:marBottom w:val="0"/>
      <w:divBdr>
        <w:top w:val="none" w:sz="0" w:space="0" w:color="auto"/>
        <w:left w:val="none" w:sz="0" w:space="0" w:color="auto"/>
        <w:bottom w:val="none" w:sz="0" w:space="0" w:color="auto"/>
        <w:right w:val="none" w:sz="0" w:space="0" w:color="auto"/>
      </w:divBdr>
    </w:div>
    <w:div w:id="973946106">
      <w:bodyDiv w:val="1"/>
      <w:marLeft w:val="0"/>
      <w:marRight w:val="0"/>
      <w:marTop w:val="0"/>
      <w:marBottom w:val="0"/>
      <w:divBdr>
        <w:top w:val="none" w:sz="0" w:space="0" w:color="auto"/>
        <w:left w:val="none" w:sz="0" w:space="0" w:color="auto"/>
        <w:bottom w:val="none" w:sz="0" w:space="0" w:color="auto"/>
        <w:right w:val="none" w:sz="0" w:space="0" w:color="auto"/>
      </w:divBdr>
    </w:div>
    <w:div w:id="1042906113">
      <w:bodyDiv w:val="1"/>
      <w:marLeft w:val="0"/>
      <w:marRight w:val="0"/>
      <w:marTop w:val="0"/>
      <w:marBottom w:val="0"/>
      <w:divBdr>
        <w:top w:val="none" w:sz="0" w:space="0" w:color="auto"/>
        <w:left w:val="none" w:sz="0" w:space="0" w:color="auto"/>
        <w:bottom w:val="none" w:sz="0" w:space="0" w:color="auto"/>
        <w:right w:val="none" w:sz="0" w:space="0" w:color="auto"/>
      </w:divBdr>
    </w:div>
    <w:div w:id="1089086306">
      <w:bodyDiv w:val="1"/>
      <w:marLeft w:val="0"/>
      <w:marRight w:val="0"/>
      <w:marTop w:val="0"/>
      <w:marBottom w:val="0"/>
      <w:divBdr>
        <w:top w:val="none" w:sz="0" w:space="0" w:color="auto"/>
        <w:left w:val="none" w:sz="0" w:space="0" w:color="auto"/>
        <w:bottom w:val="none" w:sz="0" w:space="0" w:color="auto"/>
        <w:right w:val="none" w:sz="0" w:space="0" w:color="auto"/>
      </w:divBdr>
    </w:div>
    <w:div w:id="1123882107">
      <w:bodyDiv w:val="1"/>
      <w:marLeft w:val="0"/>
      <w:marRight w:val="0"/>
      <w:marTop w:val="0"/>
      <w:marBottom w:val="0"/>
      <w:divBdr>
        <w:top w:val="none" w:sz="0" w:space="0" w:color="auto"/>
        <w:left w:val="none" w:sz="0" w:space="0" w:color="auto"/>
        <w:bottom w:val="none" w:sz="0" w:space="0" w:color="auto"/>
        <w:right w:val="none" w:sz="0" w:space="0" w:color="auto"/>
      </w:divBdr>
      <w:divsChild>
        <w:div w:id="2025594216">
          <w:marLeft w:val="0"/>
          <w:marRight w:val="0"/>
          <w:marTop w:val="0"/>
          <w:marBottom w:val="0"/>
          <w:divBdr>
            <w:top w:val="none" w:sz="0" w:space="0" w:color="auto"/>
            <w:left w:val="none" w:sz="0" w:space="0" w:color="auto"/>
            <w:bottom w:val="none" w:sz="0" w:space="0" w:color="auto"/>
            <w:right w:val="none" w:sz="0" w:space="0" w:color="auto"/>
          </w:divBdr>
        </w:div>
      </w:divsChild>
    </w:div>
    <w:div w:id="1140920259">
      <w:bodyDiv w:val="1"/>
      <w:marLeft w:val="0"/>
      <w:marRight w:val="0"/>
      <w:marTop w:val="0"/>
      <w:marBottom w:val="0"/>
      <w:divBdr>
        <w:top w:val="none" w:sz="0" w:space="0" w:color="auto"/>
        <w:left w:val="none" w:sz="0" w:space="0" w:color="auto"/>
        <w:bottom w:val="none" w:sz="0" w:space="0" w:color="auto"/>
        <w:right w:val="none" w:sz="0" w:space="0" w:color="auto"/>
      </w:divBdr>
      <w:divsChild>
        <w:div w:id="1749185609">
          <w:marLeft w:val="1267"/>
          <w:marRight w:val="0"/>
          <w:marTop w:val="0"/>
          <w:marBottom w:val="0"/>
          <w:divBdr>
            <w:top w:val="none" w:sz="0" w:space="0" w:color="auto"/>
            <w:left w:val="none" w:sz="0" w:space="0" w:color="auto"/>
            <w:bottom w:val="none" w:sz="0" w:space="0" w:color="auto"/>
            <w:right w:val="none" w:sz="0" w:space="0" w:color="auto"/>
          </w:divBdr>
        </w:div>
      </w:divsChild>
    </w:div>
    <w:div w:id="1159275481">
      <w:bodyDiv w:val="1"/>
      <w:marLeft w:val="0"/>
      <w:marRight w:val="0"/>
      <w:marTop w:val="0"/>
      <w:marBottom w:val="0"/>
      <w:divBdr>
        <w:top w:val="none" w:sz="0" w:space="0" w:color="auto"/>
        <w:left w:val="none" w:sz="0" w:space="0" w:color="auto"/>
        <w:bottom w:val="none" w:sz="0" w:space="0" w:color="auto"/>
        <w:right w:val="none" w:sz="0" w:space="0" w:color="auto"/>
      </w:divBdr>
    </w:div>
    <w:div w:id="1173106458">
      <w:bodyDiv w:val="1"/>
      <w:marLeft w:val="0"/>
      <w:marRight w:val="0"/>
      <w:marTop w:val="0"/>
      <w:marBottom w:val="0"/>
      <w:divBdr>
        <w:top w:val="none" w:sz="0" w:space="0" w:color="auto"/>
        <w:left w:val="none" w:sz="0" w:space="0" w:color="auto"/>
        <w:bottom w:val="none" w:sz="0" w:space="0" w:color="auto"/>
        <w:right w:val="none" w:sz="0" w:space="0" w:color="auto"/>
      </w:divBdr>
    </w:div>
    <w:div w:id="1180386347">
      <w:bodyDiv w:val="1"/>
      <w:marLeft w:val="0"/>
      <w:marRight w:val="0"/>
      <w:marTop w:val="0"/>
      <w:marBottom w:val="0"/>
      <w:divBdr>
        <w:top w:val="none" w:sz="0" w:space="0" w:color="auto"/>
        <w:left w:val="none" w:sz="0" w:space="0" w:color="auto"/>
        <w:bottom w:val="none" w:sz="0" w:space="0" w:color="auto"/>
        <w:right w:val="none" w:sz="0" w:space="0" w:color="auto"/>
      </w:divBdr>
    </w:div>
    <w:div w:id="1211570944">
      <w:bodyDiv w:val="1"/>
      <w:marLeft w:val="0"/>
      <w:marRight w:val="0"/>
      <w:marTop w:val="0"/>
      <w:marBottom w:val="0"/>
      <w:divBdr>
        <w:top w:val="none" w:sz="0" w:space="0" w:color="auto"/>
        <w:left w:val="none" w:sz="0" w:space="0" w:color="auto"/>
        <w:bottom w:val="none" w:sz="0" w:space="0" w:color="auto"/>
        <w:right w:val="none" w:sz="0" w:space="0" w:color="auto"/>
      </w:divBdr>
      <w:divsChild>
        <w:div w:id="114907077">
          <w:marLeft w:val="0"/>
          <w:marRight w:val="0"/>
          <w:marTop w:val="0"/>
          <w:marBottom w:val="0"/>
          <w:divBdr>
            <w:top w:val="none" w:sz="0" w:space="0" w:color="auto"/>
            <w:left w:val="none" w:sz="0" w:space="0" w:color="auto"/>
            <w:bottom w:val="none" w:sz="0" w:space="0" w:color="auto"/>
            <w:right w:val="none" w:sz="0" w:space="0" w:color="auto"/>
          </w:divBdr>
          <w:divsChild>
            <w:div w:id="2038775322">
              <w:marLeft w:val="0"/>
              <w:marRight w:val="0"/>
              <w:marTop w:val="0"/>
              <w:marBottom w:val="0"/>
              <w:divBdr>
                <w:top w:val="none" w:sz="0" w:space="0" w:color="auto"/>
                <w:left w:val="none" w:sz="0" w:space="0" w:color="auto"/>
                <w:bottom w:val="none" w:sz="0" w:space="0" w:color="auto"/>
                <w:right w:val="none" w:sz="0" w:space="0" w:color="auto"/>
              </w:divBdr>
              <w:divsChild>
                <w:div w:id="509878801">
                  <w:marLeft w:val="0"/>
                  <w:marRight w:val="0"/>
                  <w:marTop w:val="0"/>
                  <w:marBottom w:val="0"/>
                  <w:divBdr>
                    <w:top w:val="none" w:sz="0" w:space="0" w:color="auto"/>
                    <w:left w:val="none" w:sz="0" w:space="0" w:color="auto"/>
                    <w:bottom w:val="none" w:sz="0" w:space="0" w:color="auto"/>
                    <w:right w:val="none" w:sz="0" w:space="0" w:color="auto"/>
                  </w:divBdr>
                  <w:divsChild>
                    <w:div w:id="360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20177">
      <w:bodyDiv w:val="1"/>
      <w:marLeft w:val="0"/>
      <w:marRight w:val="0"/>
      <w:marTop w:val="0"/>
      <w:marBottom w:val="0"/>
      <w:divBdr>
        <w:top w:val="none" w:sz="0" w:space="0" w:color="auto"/>
        <w:left w:val="none" w:sz="0" w:space="0" w:color="auto"/>
        <w:bottom w:val="none" w:sz="0" w:space="0" w:color="auto"/>
        <w:right w:val="none" w:sz="0" w:space="0" w:color="auto"/>
      </w:divBdr>
      <w:divsChild>
        <w:div w:id="2030986131">
          <w:marLeft w:val="418"/>
          <w:marRight w:val="0"/>
          <w:marTop w:val="101"/>
          <w:marBottom w:val="0"/>
          <w:divBdr>
            <w:top w:val="none" w:sz="0" w:space="0" w:color="auto"/>
            <w:left w:val="none" w:sz="0" w:space="0" w:color="auto"/>
            <w:bottom w:val="none" w:sz="0" w:space="0" w:color="auto"/>
            <w:right w:val="none" w:sz="0" w:space="0" w:color="auto"/>
          </w:divBdr>
        </w:div>
        <w:div w:id="1225331372">
          <w:marLeft w:val="418"/>
          <w:marRight w:val="0"/>
          <w:marTop w:val="82"/>
          <w:marBottom w:val="0"/>
          <w:divBdr>
            <w:top w:val="none" w:sz="0" w:space="0" w:color="auto"/>
            <w:left w:val="none" w:sz="0" w:space="0" w:color="auto"/>
            <w:bottom w:val="none" w:sz="0" w:space="0" w:color="auto"/>
            <w:right w:val="none" w:sz="0" w:space="0" w:color="auto"/>
          </w:divBdr>
        </w:div>
        <w:div w:id="1286817315">
          <w:marLeft w:val="418"/>
          <w:marRight w:val="605"/>
          <w:marTop w:val="79"/>
          <w:marBottom w:val="0"/>
          <w:divBdr>
            <w:top w:val="none" w:sz="0" w:space="0" w:color="auto"/>
            <w:left w:val="none" w:sz="0" w:space="0" w:color="auto"/>
            <w:bottom w:val="none" w:sz="0" w:space="0" w:color="auto"/>
            <w:right w:val="none" w:sz="0" w:space="0" w:color="auto"/>
          </w:divBdr>
        </w:div>
      </w:divsChild>
    </w:div>
    <w:div w:id="1248148586">
      <w:bodyDiv w:val="1"/>
      <w:marLeft w:val="0"/>
      <w:marRight w:val="0"/>
      <w:marTop w:val="0"/>
      <w:marBottom w:val="0"/>
      <w:divBdr>
        <w:top w:val="none" w:sz="0" w:space="0" w:color="auto"/>
        <w:left w:val="none" w:sz="0" w:space="0" w:color="auto"/>
        <w:bottom w:val="none" w:sz="0" w:space="0" w:color="auto"/>
        <w:right w:val="none" w:sz="0" w:space="0" w:color="auto"/>
      </w:divBdr>
      <w:divsChild>
        <w:div w:id="513421330">
          <w:marLeft w:val="0"/>
          <w:marRight w:val="0"/>
          <w:marTop w:val="0"/>
          <w:marBottom w:val="0"/>
          <w:divBdr>
            <w:top w:val="none" w:sz="0" w:space="0" w:color="auto"/>
            <w:left w:val="none" w:sz="0" w:space="0" w:color="auto"/>
            <w:bottom w:val="none" w:sz="0" w:space="0" w:color="auto"/>
            <w:right w:val="none" w:sz="0" w:space="0" w:color="auto"/>
          </w:divBdr>
          <w:divsChild>
            <w:div w:id="939795469">
              <w:marLeft w:val="0"/>
              <w:marRight w:val="0"/>
              <w:marTop w:val="0"/>
              <w:marBottom w:val="0"/>
              <w:divBdr>
                <w:top w:val="none" w:sz="0" w:space="0" w:color="auto"/>
                <w:left w:val="none" w:sz="0" w:space="0" w:color="auto"/>
                <w:bottom w:val="none" w:sz="0" w:space="0" w:color="auto"/>
                <w:right w:val="none" w:sz="0" w:space="0" w:color="auto"/>
              </w:divBdr>
            </w:div>
          </w:divsChild>
        </w:div>
        <w:div w:id="2085105152">
          <w:marLeft w:val="0"/>
          <w:marRight w:val="0"/>
          <w:marTop w:val="0"/>
          <w:marBottom w:val="0"/>
          <w:divBdr>
            <w:top w:val="none" w:sz="0" w:space="0" w:color="auto"/>
            <w:left w:val="none" w:sz="0" w:space="0" w:color="auto"/>
            <w:bottom w:val="none" w:sz="0" w:space="0" w:color="auto"/>
            <w:right w:val="none" w:sz="0" w:space="0" w:color="auto"/>
          </w:divBdr>
          <w:divsChild>
            <w:div w:id="223223633">
              <w:marLeft w:val="0"/>
              <w:marRight w:val="0"/>
              <w:marTop w:val="300"/>
              <w:marBottom w:val="0"/>
              <w:divBdr>
                <w:top w:val="none" w:sz="0" w:space="0" w:color="auto"/>
                <w:left w:val="none" w:sz="0" w:space="0" w:color="auto"/>
                <w:bottom w:val="none" w:sz="0" w:space="0" w:color="auto"/>
                <w:right w:val="none" w:sz="0" w:space="0" w:color="auto"/>
              </w:divBdr>
              <w:divsChild>
                <w:div w:id="14539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9392">
      <w:bodyDiv w:val="1"/>
      <w:marLeft w:val="0"/>
      <w:marRight w:val="0"/>
      <w:marTop w:val="0"/>
      <w:marBottom w:val="0"/>
      <w:divBdr>
        <w:top w:val="none" w:sz="0" w:space="0" w:color="auto"/>
        <w:left w:val="none" w:sz="0" w:space="0" w:color="auto"/>
        <w:bottom w:val="none" w:sz="0" w:space="0" w:color="auto"/>
        <w:right w:val="none" w:sz="0" w:space="0" w:color="auto"/>
      </w:divBdr>
    </w:div>
    <w:div w:id="1325549073">
      <w:bodyDiv w:val="1"/>
      <w:marLeft w:val="0"/>
      <w:marRight w:val="0"/>
      <w:marTop w:val="0"/>
      <w:marBottom w:val="0"/>
      <w:divBdr>
        <w:top w:val="none" w:sz="0" w:space="0" w:color="auto"/>
        <w:left w:val="none" w:sz="0" w:space="0" w:color="auto"/>
        <w:bottom w:val="none" w:sz="0" w:space="0" w:color="auto"/>
        <w:right w:val="none" w:sz="0" w:space="0" w:color="auto"/>
      </w:divBdr>
      <w:divsChild>
        <w:div w:id="643774805">
          <w:marLeft w:val="547"/>
          <w:marRight w:val="0"/>
          <w:marTop w:val="144"/>
          <w:marBottom w:val="0"/>
          <w:divBdr>
            <w:top w:val="none" w:sz="0" w:space="0" w:color="auto"/>
            <w:left w:val="none" w:sz="0" w:space="0" w:color="auto"/>
            <w:bottom w:val="none" w:sz="0" w:space="0" w:color="auto"/>
            <w:right w:val="none" w:sz="0" w:space="0" w:color="auto"/>
          </w:divBdr>
        </w:div>
        <w:div w:id="690956282">
          <w:marLeft w:val="1166"/>
          <w:marRight w:val="0"/>
          <w:marTop w:val="125"/>
          <w:marBottom w:val="0"/>
          <w:divBdr>
            <w:top w:val="none" w:sz="0" w:space="0" w:color="auto"/>
            <w:left w:val="none" w:sz="0" w:space="0" w:color="auto"/>
            <w:bottom w:val="none" w:sz="0" w:space="0" w:color="auto"/>
            <w:right w:val="none" w:sz="0" w:space="0" w:color="auto"/>
          </w:divBdr>
        </w:div>
        <w:div w:id="1902983413">
          <w:marLeft w:val="1166"/>
          <w:marRight w:val="0"/>
          <w:marTop w:val="125"/>
          <w:marBottom w:val="0"/>
          <w:divBdr>
            <w:top w:val="none" w:sz="0" w:space="0" w:color="auto"/>
            <w:left w:val="none" w:sz="0" w:space="0" w:color="auto"/>
            <w:bottom w:val="none" w:sz="0" w:space="0" w:color="auto"/>
            <w:right w:val="none" w:sz="0" w:space="0" w:color="auto"/>
          </w:divBdr>
        </w:div>
        <w:div w:id="1360813945">
          <w:marLeft w:val="1166"/>
          <w:marRight w:val="0"/>
          <w:marTop w:val="125"/>
          <w:marBottom w:val="0"/>
          <w:divBdr>
            <w:top w:val="none" w:sz="0" w:space="0" w:color="auto"/>
            <w:left w:val="none" w:sz="0" w:space="0" w:color="auto"/>
            <w:bottom w:val="none" w:sz="0" w:space="0" w:color="auto"/>
            <w:right w:val="none" w:sz="0" w:space="0" w:color="auto"/>
          </w:divBdr>
        </w:div>
        <w:div w:id="1596087257">
          <w:marLeft w:val="547"/>
          <w:marRight w:val="0"/>
          <w:marTop w:val="144"/>
          <w:marBottom w:val="0"/>
          <w:divBdr>
            <w:top w:val="none" w:sz="0" w:space="0" w:color="auto"/>
            <w:left w:val="none" w:sz="0" w:space="0" w:color="auto"/>
            <w:bottom w:val="none" w:sz="0" w:space="0" w:color="auto"/>
            <w:right w:val="none" w:sz="0" w:space="0" w:color="auto"/>
          </w:divBdr>
        </w:div>
        <w:div w:id="1816529906">
          <w:marLeft w:val="547"/>
          <w:marRight w:val="0"/>
          <w:marTop w:val="144"/>
          <w:marBottom w:val="0"/>
          <w:divBdr>
            <w:top w:val="none" w:sz="0" w:space="0" w:color="auto"/>
            <w:left w:val="none" w:sz="0" w:space="0" w:color="auto"/>
            <w:bottom w:val="none" w:sz="0" w:space="0" w:color="auto"/>
            <w:right w:val="none" w:sz="0" w:space="0" w:color="auto"/>
          </w:divBdr>
        </w:div>
      </w:divsChild>
    </w:div>
    <w:div w:id="1356228411">
      <w:bodyDiv w:val="1"/>
      <w:marLeft w:val="0"/>
      <w:marRight w:val="0"/>
      <w:marTop w:val="0"/>
      <w:marBottom w:val="0"/>
      <w:divBdr>
        <w:top w:val="none" w:sz="0" w:space="0" w:color="auto"/>
        <w:left w:val="none" w:sz="0" w:space="0" w:color="auto"/>
        <w:bottom w:val="none" w:sz="0" w:space="0" w:color="auto"/>
        <w:right w:val="none" w:sz="0" w:space="0" w:color="auto"/>
      </w:divBdr>
    </w:div>
    <w:div w:id="1360425336">
      <w:bodyDiv w:val="1"/>
      <w:marLeft w:val="0"/>
      <w:marRight w:val="0"/>
      <w:marTop w:val="0"/>
      <w:marBottom w:val="0"/>
      <w:divBdr>
        <w:top w:val="none" w:sz="0" w:space="0" w:color="auto"/>
        <w:left w:val="none" w:sz="0" w:space="0" w:color="auto"/>
        <w:bottom w:val="none" w:sz="0" w:space="0" w:color="auto"/>
        <w:right w:val="none" w:sz="0" w:space="0" w:color="auto"/>
      </w:divBdr>
    </w:div>
    <w:div w:id="1387532279">
      <w:bodyDiv w:val="1"/>
      <w:marLeft w:val="0"/>
      <w:marRight w:val="0"/>
      <w:marTop w:val="0"/>
      <w:marBottom w:val="0"/>
      <w:divBdr>
        <w:top w:val="none" w:sz="0" w:space="0" w:color="auto"/>
        <w:left w:val="none" w:sz="0" w:space="0" w:color="auto"/>
        <w:bottom w:val="none" w:sz="0" w:space="0" w:color="auto"/>
        <w:right w:val="none" w:sz="0" w:space="0" w:color="auto"/>
      </w:divBdr>
    </w:div>
    <w:div w:id="1403138186">
      <w:bodyDiv w:val="1"/>
      <w:marLeft w:val="0"/>
      <w:marRight w:val="0"/>
      <w:marTop w:val="0"/>
      <w:marBottom w:val="0"/>
      <w:divBdr>
        <w:top w:val="none" w:sz="0" w:space="0" w:color="auto"/>
        <w:left w:val="none" w:sz="0" w:space="0" w:color="auto"/>
        <w:bottom w:val="none" w:sz="0" w:space="0" w:color="auto"/>
        <w:right w:val="none" w:sz="0" w:space="0" w:color="auto"/>
      </w:divBdr>
    </w:div>
    <w:div w:id="1443764440">
      <w:bodyDiv w:val="1"/>
      <w:marLeft w:val="0"/>
      <w:marRight w:val="0"/>
      <w:marTop w:val="0"/>
      <w:marBottom w:val="0"/>
      <w:divBdr>
        <w:top w:val="none" w:sz="0" w:space="0" w:color="auto"/>
        <w:left w:val="none" w:sz="0" w:space="0" w:color="auto"/>
        <w:bottom w:val="none" w:sz="0" w:space="0" w:color="auto"/>
        <w:right w:val="none" w:sz="0" w:space="0" w:color="auto"/>
      </w:divBdr>
    </w:div>
    <w:div w:id="1495560600">
      <w:bodyDiv w:val="1"/>
      <w:marLeft w:val="0"/>
      <w:marRight w:val="0"/>
      <w:marTop w:val="0"/>
      <w:marBottom w:val="0"/>
      <w:divBdr>
        <w:top w:val="none" w:sz="0" w:space="0" w:color="auto"/>
        <w:left w:val="none" w:sz="0" w:space="0" w:color="auto"/>
        <w:bottom w:val="none" w:sz="0" w:space="0" w:color="auto"/>
        <w:right w:val="none" w:sz="0" w:space="0" w:color="auto"/>
      </w:divBdr>
    </w:div>
    <w:div w:id="1510824791">
      <w:bodyDiv w:val="1"/>
      <w:marLeft w:val="0"/>
      <w:marRight w:val="0"/>
      <w:marTop w:val="0"/>
      <w:marBottom w:val="0"/>
      <w:divBdr>
        <w:top w:val="none" w:sz="0" w:space="0" w:color="auto"/>
        <w:left w:val="none" w:sz="0" w:space="0" w:color="auto"/>
        <w:bottom w:val="none" w:sz="0" w:space="0" w:color="auto"/>
        <w:right w:val="none" w:sz="0" w:space="0" w:color="auto"/>
      </w:divBdr>
    </w:div>
    <w:div w:id="1549607778">
      <w:bodyDiv w:val="1"/>
      <w:marLeft w:val="0"/>
      <w:marRight w:val="0"/>
      <w:marTop w:val="0"/>
      <w:marBottom w:val="0"/>
      <w:divBdr>
        <w:top w:val="none" w:sz="0" w:space="0" w:color="auto"/>
        <w:left w:val="none" w:sz="0" w:space="0" w:color="auto"/>
        <w:bottom w:val="none" w:sz="0" w:space="0" w:color="auto"/>
        <w:right w:val="none" w:sz="0" w:space="0" w:color="auto"/>
      </w:divBdr>
    </w:div>
    <w:div w:id="1553803807">
      <w:bodyDiv w:val="1"/>
      <w:marLeft w:val="0"/>
      <w:marRight w:val="0"/>
      <w:marTop w:val="0"/>
      <w:marBottom w:val="0"/>
      <w:divBdr>
        <w:top w:val="none" w:sz="0" w:space="0" w:color="auto"/>
        <w:left w:val="none" w:sz="0" w:space="0" w:color="auto"/>
        <w:bottom w:val="none" w:sz="0" w:space="0" w:color="auto"/>
        <w:right w:val="none" w:sz="0" w:space="0" w:color="auto"/>
      </w:divBdr>
    </w:div>
    <w:div w:id="1623029863">
      <w:bodyDiv w:val="1"/>
      <w:marLeft w:val="0"/>
      <w:marRight w:val="0"/>
      <w:marTop w:val="0"/>
      <w:marBottom w:val="0"/>
      <w:divBdr>
        <w:top w:val="none" w:sz="0" w:space="0" w:color="auto"/>
        <w:left w:val="none" w:sz="0" w:space="0" w:color="auto"/>
        <w:bottom w:val="none" w:sz="0" w:space="0" w:color="auto"/>
        <w:right w:val="none" w:sz="0" w:space="0" w:color="auto"/>
      </w:divBdr>
      <w:divsChild>
        <w:div w:id="172036906">
          <w:marLeft w:val="706"/>
          <w:marRight w:val="0"/>
          <w:marTop w:val="200"/>
          <w:marBottom w:val="0"/>
          <w:divBdr>
            <w:top w:val="none" w:sz="0" w:space="0" w:color="auto"/>
            <w:left w:val="none" w:sz="0" w:space="0" w:color="auto"/>
            <w:bottom w:val="none" w:sz="0" w:space="0" w:color="auto"/>
            <w:right w:val="none" w:sz="0" w:space="0" w:color="auto"/>
          </w:divBdr>
        </w:div>
        <w:div w:id="1020856066">
          <w:marLeft w:val="706"/>
          <w:marRight w:val="0"/>
          <w:marTop w:val="200"/>
          <w:marBottom w:val="0"/>
          <w:divBdr>
            <w:top w:val="none" w:sz="0" w:space="0" w:color="auto"/>
            <w:left w:val="none" w:sz="0" w:space="0" w:color="auto"/>
            <w:bottom w:val="none" w:sz="0" w:space="0" w:color="auto"/>
            <w:right w:val="none" w:sz="0" w:space="0" w:color="auto"/>
          </w:divBdr>
        </w:div>
      </w:divsChild>
    </w:div>
    <w:div w:id="1624114798">
      <w:bodyDiv w:val="1"/>
      <w:marLeft w:val="0"/>
      <w:marRight w:val="0"/>
      <w:marTop w:val="0"/>
      <w:marBottom w:val="0"/>
      <w:divBdr>
        <w:top w:val="none" w:sz="0" w:space="0" w:color="auto"/>
        <w:left w:val="none" w:sz="0" w:space="0" w:color="auto"/>
        <w:bottom w:val="none" w:sz="0" w:space="0" w:color="auto"/>
        <w:right w:val="none" w:sz="0" w:space="0" w:color="auto"/>
      </w:divBdr>
      <w:divsChild>
        <w:div w:id="7610429">
          <w:marLeft w:val="0"/>
          <w:marRight w:val="0"/>
          <w:marTop w:val="0"/>
          <w:marBottom w:val="0"/>
          <w:divBdr>
            <w:top w:val="none" w:sz="0" w:space="0" w:color="auto"/>
            <w:left w:val="none" w:sz="0" w:space="0" w:color="auto"/>
            <w:bottom w:val="none" w:sz="0" w:space="0" w:color="auto"/>
            <w:right w:val="none" w:sz="0" w:space="0" w:color="auto"/>
          </w:divBdr>
        </w:div>
      </w:divsChild>
    </w:div>
    <w:div w:id="1628003513">
      <w:bodyDiv w:val="1"/>
      <w:marLeft w:val="0"/>
      <w:marRight w:val="0"/>
      <w:marTop w:val="0"/>
      <w:marBottom w:val="0"/>
      <w:divBdr>
        <w:top w:val="none" w:sz="0" w:space="0" w:color="auto"/>
        <w:left w:val="none" w:sz="0" w:space="0" w:color="auto"/>
        <w:bottom w:val="none" w:sz="0" w:space="0" w:color="auto"/>
        <w:right w:val="none" w:sz="0" w:space="0" w:color="auto"/>
      </w:divBdr>
      <w:divsChild>
        <w:div w:id="20802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64010">
              <w:marLeft w:val="0"/>
              <w:marRight w:val="0"/>
              <w:marTop w:val="0"/>
              <w:marBottom w:val="0"/>
              <w:divBdr>
                <w:top w:val="none" w:sz="0" w:space="0" w:color="auto"/>
                <w:left w:val="none" w:sz="0" w:space="0" w:color="auto"/>
                <w:bottom w:val="none" w:sz="0" w:space="0" w:color="auto"/>
                <w:right w:val="none" w:sz="0" w:space="0" w:color="auto"/>
              </w:divBdr>
              <w:divsChild>
                <w:div w:id="605500771">
                  <w:marLeft w:val="0"/>
                  <w:marRight w:val="0"/>
                  <w:marTop w:val="0"/>
                  <w:marBottom w:val="0"/>
                  <w:divBdr>
                    <w:top w:val="none" w:sz="0" w:space="0" w:color="auto"/>
                    <w:left w:val="none" w:sz="0" w:space="0" w:color="auto"/>
                    <w:bottom w:val="none" w:sz="0" w:space="0" w:color="auto"/>
                    <w:right w:val="none" w:sz="0" w:space="0" w:color="auto"/>
                  </w:divBdr>
                  <w:divsChild>
                    <w:div w:id="2904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1039">
      <w:bodyDiv w:val="1"/>
      <w:marLeft w:val="0"/>
      <w:marRight w:val="0"/>
      <w:marTop w:val="0"/>
      <w:marBottom w:val="0"/>
      <w:divBdr>
        <w:top w:val="none" w:sz="0" w:space="0" w:color="auto"/>
        <w:left w:val="none" w:sz="0" w:space="0" w:color="auto"/>
        <w:bottom w:val="none" w:sz="0" w:space="0" w:color="auto"/>
        <w:right w:val="none" w:sz="0" w:space="0" w:color="auto"/>
      </w:divBdr>
    </w:div>
    <w:div w:id="1668365391">
      <w:bodyDiv w:val="1"/>
      <w:marLeft w:val="0"/>
      <w:marRight w:val="0"/>
      <w:marTop w:val="0"/>
      <w:marBottom w:val="0"/>
      <w:divBdr>
        <w:top w:val="none" w:sz="0" w:space="0" w:color="auto"/>
        <w:left w:val="none" w:sz="0" w:space="0" w:color="auto"/>
        <w:bottom w:val="none" w:sz="0" w:space="0" w:color="auto"/>
        <w:right w:val="none" w:sz="0" w:space="0" w:color="auto"/>
      </w:divBdr>
    </w:div>
    <w:div w:id="1689410825">
      <w:bodyDiv w:val="1"/>
      <w:marLeft w:val="0"/>
      <w:marRight w:val="0"/>
      <w:marTop w:val="0"/>
      <w:marBottom w:val="0"/>
      <w:divBdr>
        <w:top w:val="none" w:sz="0" w:space="0" w:color="auto"/>
        <w:left w:val="none" w:sz="0" w:space="0" w:color="auto"/>
        <w:bottom w:val="none" w:sz="0" w:space="0" w:color="auto"/>
        <w:right w:val="none" w:sz="0" w:space="0" w:color="auto"/>
      </w:divBdr>
    </w:div>
    <w:div w:id="1704938344">
      <w:bodyDiv w:val="1"/>
      <w:marLeft w:val="0"/>
      <w:marRight w:val="0"/>
      <w:marTop w:val="0"/>
      <w:marBottom w:val="0"/>
      <w:divBdr>
        <w:top w:val="none" w:sz="0" w:space="0" w:color="auto"/>
        <w:left w:val="none" w:sz="0" w:space="0" w:color="auto"/>
        <w:bottom w:val="none" w:sz="0" w:space="0" w:color="auto"/>
        <w:right w:val="none" w:sz="0" w:space="0" w:color="auto"/>
      </w:divBdr>
    </w:div>
    <w:div w:id="1715227515">
      <w:bodyDiv w:val="1"/>
      <w:marLeft w:val="0"/>
      <w:marRight w:val="0"/>
      <w:marTop w:val="0"/>
      <w:marBottom w:val="0"/>
      <w:divBdr>
        <w:top w:val="none" w:sz="0" w:space="0" w:color="auto"/>
        <w:left w:val="none" w:sz="0" w:space="0" w:color="auto"/>
        <w:bottom w:val="none" w:sz="0" w:space="0" w:color="auto"/>
        <w:right w:val="none" w:sz="0" w:space="0" w:color="auto"/>
      </w:divBdr>
    </w:div>
    <w:div w:id="1779131844">
      <w:bodyDiv w:val="1"/>
      <w:marLeft w:val="0"/>
      <w:marRight w:val="0"/>
      <w:marTop w:val="0"/>
      <w:marBottom w:val="0"/>
      <w:divBdr>
        <w:top w:val="none" w:sz="0" w:space="0" w:color="auto"/>
        <w:left w:val="none" w:sz="0" w:space="0" w:color="auto"/>
        <w:bottom w:val="none" w:sz="0" w:space="0" w:color="auto"/>
        <w:right w:val="none" w:sz="0" w:space="0" w:color="auto"/>
      </w:divBdr>
    </w:div>
    <w:div w:id="1806197045">
      <w:bodyDiv w:val="1"/>
      <w:marLeft w:val="0"/>
      <w:marRight w:val="0"/>
      <w:marTop w:val="0"/>
      <w:marBottom w:val="0"/>
      <w:divBdr>
        <w:top w:val="none" w:sz="0" w:space="0" w:color="auto"/>
        <w:left w:val="none" w:sz="0" w:space="0" w:color="auto"/>
        <w:bottom w:val="none" w:sz="0" w:space="0" w:color="auto"/>
        <w:right w:val="none" w:sz="0" w:space="0" w:color="auto"/>
      </w:divBdr>
      <w:divsChild>
        <w:div w:id="331760074">
          <w:marLeft w:val="0"/>
          <w:marRight w:val="0"/>
          <w:marTop w:val="0"/>
          <w:marBottom w:val="0"/>
          <w:divBdr>
            <w:top w:val="none" w:sz="0" w:space="0" w:color="auto"/>
            <w:left w:val="none" w:sz="0" w:space="0" w:color="auto"/>
            <w:bottom w:val="none" w:sz="0" w:space="0" w:color="auto"/>
            <w:right w:val="none" w:sz="0" w:space="0" w:color="auto"/>
          </w:divBdr>
        </w:div>
      </w:divsChild>
    </w:div>
    <w:div w:id="1818184259">
      <w:bodyDiv w:val="1"/>
      <w:marLeft w:val="0"/>
      <w:marRight w:val="0"/>
      <w:marTop w:val="0"/>
      <w:marBottom w:val="0"/>
      <w:divBdr>
        <w:top w:val="none" w:sz="0" w:space="0" w:color="auto"/>
        <w:left w:val="none" w:sz="0" w:space="0" w:color="auto"/>
        <w:bottom w:val="none" w:sz="0" w:space="0" w:color="auto"/>
        <w:right w:val="none" w:sz="0" w:space="0" w:color="auto"/>
      </w:divBdr>
    </w:div>
    <w:div w:id="1836534121">
      <w:bodyDiv w:val="1"/>
      <w:marLeft w:val="0"/>
      <w:marRight w:val="0"/>
      <w:marTop w:val="0"/>
      <w:marBottom w:val="0"/>
      <w:divBdr>
        <w:top w:val="none" w:sz="0" w:space="0" w:color="auto"/>
        <w:left w:val="none" w:sz="0" w:space="0" w:color="auto"/>
        <w:bottom w:val="none" w:sz="0" w:space="0" w:color="auto"/>
        <w:right w:val="none" w:sz="0" w:space="0" w:color="auto"/>
      </w:divBdr>
      <w:divsChild>
        <w:div w:id="70543675">
          <w:marLeft w:val="0"/>
          <w:marRight w:val="0"/>
          <w:marTop w:val="0"/>
          <w:marBottom w:val="0"/>
          <w:divBdr>
            <w:top w:val="none" w:sz="0" w:space="0" w:color="auto"/>
            <w:left w:val="none" w:sz="0" w:space="0" w:color="auto"/>
            <w:bottom w:val="none" w:sz="0" w:space="0" w:color="auto"/>
            <w:right w:val="none" w:sz="0" w:space="0" w:color="auto"/>
          </w:divBdr>
        </w:div>
        <w:div w:id="875850555">
          <w:marLeft w:val="0"/>
          <w:marRight w:val="0"/>
          <w:marTop w:val="0"/>
          <w:marBottom w:val="0"/>
          <w:divBdr>
            <w:top w:val="none" w:sz="0" w:space="0" w:color="auto"/>
            <w:left w:val="none" w:sz="0" w:space="0" w:color="auto"/>
            <w:bottom w:val="none" w:sz="0" w:space="0" w:color="auto"/>
            <w:right w:val="none" w:sz="0" w:space="0" w:color="auto"/>
          </w:divBdr>
          <w:divsChild>
            <w:div w:id="7629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785">
      <w:bodyDiv w:val="1"/>
      <w:marLeft w:val="0"/>
      <w:marRight w:val="0"/>
      <w:marTop w:val="0"/>
      <w:marBottom w:val="0"/>
      <w:divBdr>
        <w:top w:val="none" w:sz="0" w:space="0" w:color="auto"/>
        <w:left w:val="none" w:sz="0" w:space="0" w:color="auto"/>
        <w:bottom w:val="none" w:sz="0" w:space="0" w:color="auto"/>
        <w:right w:val="none" w:sz="0" w:space="0" w:color="auto"/>
      </w:divBdr>
    </w:div>
    <w:div w:id="1887519797">
      <w:bodyDiv w:val="1"/>
      <w:marLeft w:val="0"/>
      <w:marRight w:val="0"/>
      <w:marTop w:val="0"/>
      <w:marBottom w:val="0"/>
      <w:divBdr>
        <w:top w:val="none" w:sz="0" w:space="0" w:color="auto"/>
        <w:left w:val="none" w:sz="0" w:space="0" w:color="auto"/>
        <w:bottom w:val="none" w:sz="0" w:space="0" w:color="auto"/>
        <w:right w:val="none" w:sz="0" w:space="0" w:color="auto"/>
      </w:divBdr>
    </w:div>
    <w:div w:id="1905068316">
      <w:bodyDiv w:val="1"/>
      <w:marLeft w:val="0"/>
      <w:marRight w:val="0"/>
      <w:marTop w:val="0"/>
      <w:marBottom w:val="0"/>
      <w:divBdr>
        <w:top w:val="none" w:sz="0" w:space="0" w:color="auto"/>
        <w:left w:val="none" w:sz="0" w:space="0" w:color="auto"/>
        <w:bottom w:val="none" w:sz="0" w:space="0" w:color="auto"/>
        <w:right w:val="none" w:sz="0" w:space="0" w:color="auto"/>
      </w:divBdr>
    </w:div>
    <w:div w:id="1905480630">
      <w:bodyDiv w:val="1"/>
      <w:marLeft w:val="0"/>
      <w:marRight w:val="0"/>
      <w:marTop w:val="0"/>
      <w:marBottom w:val="0"/>
      <w:divBdr>
        <w:top w:val="none" w:sz="0" w:space="0" w:color="auto"/>
        <w:left w:val="none" w:sz="0" w:space="0" w:color="auto"/>
        <w:bottom w:val="none" w:sz="0" w:space="0" w:color="auto"/>
        <w:right w:val="none" w:sz="0" w:space="0" w:color="auto"/>
      </w:divBdr>
    </w:div>
    <w:div w:id="1934509792">
      <w:bodyDiv w:val="1"/>
      <w:marLeft w:val="0"/>
      <w:marRight w:val="0"/>
      <w:marTop w:val="0"/>
      <w:marBottom w:val="0"/>
      <w:divBdr>
        <w:top w:val="none" w:sz="0" w:space="0" w:color="auto"/>
        <w:left w:val="none" w:sz="0" w:space="0" w:color="auto"/>
        <w:bottom w:val="none" w:sz="0" w:space="0" w:color="auto"/>
        <w:right w:val="none" w:sz="0" w:space="0" w:color="auto"/>
      </w:divBdr>
    </w:div>
    <w:div w:id="1967539438">
      <w:bodyDiv w:val="1"/>
      <w:marLeft w:val="0"/>
      <w:marRight w:val="0"/>
      <w:marTop w:val="0"/>
      <w:marBottom w:val="0"/>
      <w:divBdr>
        <w:top w:val="none" w:sz="0" w:space="0" w:color="auto"/>
        <w:left w:val="none" w:sz="0" w:space="0" w:color="auto"/>
        <w:bottom w:val="none" w:sz="0" w:space="0" w:color="auto"/>
        <w:right w:val="none" w:sz="0" w:space="0" w:color="auto"/>
      </w:divBdr>
      <w:divsChild>
        <w:div w:id="486631621">
          <w:marLeft w:val="0"/>
          <w:marRight w:val="0"/>
          <w:marTop w:val="0"/>
          <w:marBottom w:val="0"/>
          <w:divBdr>
            <w:top w:val="none" w:sz="0" w:space="0" w:color="auto"/>
            <w:left w:val="none" w:sz="0" w:space="0" w:color="auto"/>
            <w:bottom w:val="none" w:sz="0" w:space="0" w:color="auto"/>
            <w:right w:val="none" w:sz="0" w:space="0" w:color="auto"/>
          </w:divBdr>
          <w:divsChild>
            <w:div w:id="1467972938">
              <w:marLeft w:val="0"/>
              <w:marRight w:val="0"/>
              <w:marTop w:val="0"/>
              <w:marBottom w:val="0"/>
              <w:divBdr>
                <w:top w:val="none" w:sz="0" w:space="0" w:color="auto"/>
                <w:left w:val="none" w:sz="0" w:space="0" w:color="auto"/>
                <w:bottom w:val="none" w:sz="0" w:space="0" w:color="auto"/>
                <w:right w:val="none" w:sz="0" w:space="0" w:color="auto"/>
              </w:divBdr>
            </w:div>
          </w:divsChild>
        </w:div>
        <w:div w:id="36855971">
          <w:marLeft w:val="0"/>
          <w:marRight w:val="0"/>
          <w:marTop w:val="0"/>
          <w:marBottom w:val="0"/>
          <w:divBdr>
            <w:top w:val="none" w:sz="0" w:space="0" w:color="auto"/>
            <w:left w:val="none" w:sz="0" w:space="0" w:color="auto"/>
            <w:bottom w:val="none" w:sz="0" w:space="0" w:color="auto"/>
            <w:right w:val="none" w:sz="0" w:space="0" w:color="auto"/>
          </w:divBdr>
          <w:divsChild>
            <w:div w:id="1920796549">
              <w:marLeft w:val="0"/>
              <w:marRight w:val="0"/>
              <w:marTop w:val="0"/>
              <w:marBottom w:val="0"/>
              <w:divBdr>
                <w:top w:val="none" w:sz="0" w:space="0" w:color="auto"/>
                <w:left w:val="none" w:sz="0" w:space="0" w:color="auto"/>
                <w:bottom w:val="none" w:sz="0" w:space="0" w:color="auto"/>
                <w:right w:val="none" w:sz="0" w:space="0" w:color="auto"/>
              </w:divBdr>
              <w:divsChild>
                <w:div w:id="779648569">
                  <w:marLeft w:val="0"/>
                  <w:marRight w:val="0"/>
                  <w:marTop w:val="0"/>
                  <w:marBottom w:val="0"/>
                  <w:divBdr>
                    <w:top w:val="none" w:sz="0" w:space="0" w:color="auto"/>
                    <w:left w:val="none" w:sz="0" w:space="0" w:color="auto"/>
                    <w:bottom w:val="none" w:sz="0" w:space="0" w:color="auto"/>
                    <w:right w:val="none" w:sz="0" w:space="0" w:color="auto"/>
                  </w:divBdr>
                  <w:divsChild>
                    <w:div w:id="1430783454">
                      <w:marLeft w:val="0"/>
                      <w:marRight w:val="0"/>
                      <w:marTop w:val="0"/>
                      <w:marBottom w:val="0"/>
                      <w:divBdr>
                        <w:top w:val="none" w:sz="0" w:space="0" w:color="auto"/>
                        <w:left w:val="none" w:sz="0" w:space="0" w:color="auto"/>
                        <w:bottom w:val="none" w:sz="0" w:space="0" w:color="auto"/>
                        <w:right w:val="none" w:sz="0" w:space="0" w:color="auto"/>
                      </w:divBdr>
                      <w:divsChild>
                        <w:div w:id="1948585680">
                          <w:marLeft w:val="0"/>
                          <w:marRight w:val="0"/>
                          <w:marTop w:val="0"/>
                          <w:marBottom w:val="0"/>
                          <w:divBdr>
                            <w:top w:val="none" w:sz="0" w:space="0" w:color="auto"/>
                            <w:left w:val="none" w:sz="0" w:space="0" w:color="auto"/>
                            <w:bottom w:val="none" w:sz="0" w:space="0" w:color="auto"/>
                            <w:right w:val="none" w:sz="0" w:space="0" w:color="auto"/>
                          </w:divBdr>
                          <w:divsChild>
                            <w:div w:id="18164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704594">
      <w:bodyDiv w:val="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auto"/>
            <w:left w:val="none" w:sz="0" w:space="0" w:color="auto"/>
            <w:bottom w:val="none" w:sz="0" w:space="0" w:color="auto"/>
            <w:right w:val="none" w:sz="0" w:space="0" w:color="auto"/>
          </w:divBdr>
        </w:div>
        <w:div w:id="2105302587">
          <w:marLeft w:val="0"/>
          <w:marRight w:val="0"/>
          <w:marTop w:val="0"/>
          <w:marBottom w:val="0"/>
          <w:divBdr>
            <w:top w:val="none" w:sz="0" w:space="0" w:color="auto"/>
            <w:left w:val="none" w:sz="0" w:space="0" w:color="auto"/>
            <w:bottom w:val="none" w:sz="0" w:space="0" w:color="auto"/>
            <w:right w:val="none" w:sz="0" w:space="0" w:color="auto"/>
          </w:divBdr>
        </w:div>
        <w:div w:id="624121596">
          <w:marLeft w:val="0"/>
          <w:marRight w:val="0"/>
          <w:marTop w:val="0"/>
          <w:marBottom w:val="0"/>
          <w:divBdr>
            <w:top w:val="none" w:sz="0" w:space="0" w:color="auto"/>
            <w:left w:val="none" w:sz="0" w:space="0" w:color="auto"/>
            <w:bottom w:val="none" w:sz="0" w:space="0" w:color="auto"/>
            <w:right w:val="none" w:sz="0" w:space="0" w:color="auto"/>
          </w:divBdr>
        </w:div>
        <w:div w:id="653611360">
          <w:marLeft w:val="0"/>
          <w:marRight w:val="0"/>
          <w:marTop w:val="0"/>
          <w:marBottom w:val="0"/>
          <w:divBdr>
            <w:top w:val="none" w:sz="0" w:space="0" w:color="auto"/>
            <w:left w:val="none" w:sz="0" w:space="0" w:color="auto"/>
            <w:bottom w:val="none" w:sz="0" w:space="0" w:color="auto"/>
            <w:right w:val="none" w:sz="0" w:space="0" w:color="auto"/>
          </w:divBdr>
        </w:div>
      </w:divsChild>
    </w:div>
    <w:div w:id="2021545824">
      <w:bodyDiv w:val="1"/>
      <w:marLeft w:val="0"/>
      <w:marRight w:val="0"/>
      <w:marTop w:val="0"/>
      <w:marBottom w:val="0"/>
      <w:divBdr>
        <w:top w:val="none" w:sz="0" w:space="0" w:color="auto"/>
        <w:left w:val="none" w:sz="0" w:space="0" w:color="auto"/>
        <w:bottom w:val="none" w:sz="0" w:space="0" w:color="auto"/>
        <w:right w:val="none" w:sz="0" w:space="0" w:color="auto"/>
      </w:divBdr>
      <w:divsChild>
        <w:div w:id="768235592">
          <w:marLeft w:val="922"/>
          <w:marRight w:val="14"/>
          <w:marTop w:val="20"/>
          <w:marBottom w:val="0"/>
          <w:divBdr>
            <w:top w:val="none" w:sz="0" w:space="0" w:color="auto"/>
            <w:left w:val="none" w:sz="0" w:space="0" w:color="auto"/>
            <w:bottom w:val="none" w:sz="0" w:space="0" w:color="auto"/>
            <w:right w:val="none" w:sz="0" w:space="0" w:color="auto"/>
          </w:divBdr>
        </w:div>
        <w:div w:id="1147282654">
          <w:marLeft w:val="922"/>
          <w:marRight w:val="14"/>
          <w:marTop w:val="20"/>
          <w:marBottom w:val="0"/>
          <w:divBdr>
            <w:top w:val="none" w:sz="0" w:space="0" w:color="auto"/>
            <w:left w:val="none" w:sz="0" w:space="0" w:color="auto"/>
            <w:bottom w:val="none" w:sz="0" w:space="0" w:color="auto"/>
            <w:right w:val="none" w:sz="0" w:space="0" w:color="auto"/>
          </w:divBdr>
        </w:div>
      </w:divsChild>
    </w:div>
    <w:div w:id="2036618120">
      <w:bodyDiv w:val="1"/>
      <w:marLeft w:val="0"/>
      <w:marRight w:val="0"/>
      <w:marTop w:val="0"/>
      <w:marBottom w:val="0"/>
      <w:divBdr>
        <w:top w:val="none" w:sz="0" w:space="0" w:color="auto"/>
        <w:left w:val="none" w:sz="0" w:space="0" w:color="auto"/>
        <w:bottom w:val="none" w:sz="0" w:space="0" w:color="auto"/>
        <w:right w:val="none" w:sz="0" w:space="0" w:color="auto"/>
      </w:divBdr>
    </w:div>
    <w:div w:id="2053528741">
      <w:bodyDiv w:val="1"/>
      <w:marLeft w:val="0"/>
      <w:marRight w:val="0"/>
      <w:marTop w:val="0"/>
      <w:marBottom w:val="0"/>
      <w:divBdr>
        <w:top w:val="none" w:sz="0" w:space="0" w:color="auto"/>
        <w:left w:val="none" w:sz="0" w:space="0" w:color="auto"/>
        <w:bottom w:val="none" w:sz="0" w:space="0" w:color="auto"/>
        <w:right w:val="none" w:sz="0" w:space="0" w:color="auto"/>
      </w:divBdr>
    </w:div>
    <w:div w:id="2054302985">
      <w:bodyDiv w:val="1"/>
      <w:marLeft w:val="0"/>
      <w:marRight w:val="0"/>
      <w:marTop w:val="0"/>
      <w:marBottom w:val="0"/>
      <w:divBdr>
        <w:top w:val="none" w:sz="0" w:space="0" w:color="auto"/>
        <w:left w:val="none" w:sz="0" w:space="0" w:color="auto"/>
        <w:bottom w:val="none" w:sz="0" w:space="0" w:color="auto"/>
        <w:right w:val="none" w:sz="0" w:space="0" w:color="auto"/>
      </w:divBdr>
    </w:div>
    <w:div w:id="2056733279">
      <w:bodyDiv w:val="1"/>
      <w:marLeft w:val="0"/>
      <w:marRight w:val="0"/>
      <w:marTop w:val="0"/>
      <w:marBottom w:val="0"/>
      <w:divBdr>
        <w:top w:val="none" w:sz="0" w:space="0" w:color="auto"/>
        <w:left w:val="none" w:sz="0" w:space="0" w:color="auto"/>
        <w:bottom w:val="none" w:sz="0" w:space="0" w:color="auto"/>
        <w:right w:val="none" w:sz="0" w:space="0" w:color="auto"/>
      </w:divBdr>
      <w:divsChild>
        <w:div w:id="1980110973">
          <w:marLeft w:val="0"/>
          <w:marRight w:val="0"/>
          <w:marTop w:val="0"/>
          <w:marBottom w:val="0"/>
          <w:divBdr>
            <w:top w:val="none" w:sz="0" w:space="0" w:color="auto"/>
            <w:left w:val="none" w:sz="0" w:space="0" w:color="auto"/>
            <w:bottom w:val="none" w:sz="0" w:space="0" w:color="auto"/>
            <w:right w:val="none" w:sz="0" w:space="0" w:color="auto"/>
          </w:divBdr>
          <w:divsChild>
            <w:div w:id="81996069">
              <w:marLeft w:val="0"/>
              <w:marRight w:val="0"/>
              <w:marTop w:val="0"/>
              <w:marBottom w:val="0"/>
              <w:divBdr>
                <w:top w:val="none" w:sz="0" w:space="0" w:color="auto"/>
                <w:left w:val="none" w:sz="0" w:space="0" w:color="auto"/>
                <w:bottom w:val="none" w:sz="0" w:space="0" w:color="auto"/>
                <w:right w:val="none" w:sz="0" w:space="0" w:color="auto"/>
              </w:divBdr>
              <w:divsChild>
                <w:div w:id="844638658">
                  <w:marLeft w:val="0"/>
                  <w:marRight w:val="0"/>
                  <w:marTop w:val="0"/>
                  <w:marBottom w:val="0"/>
                  <w:divBdr>
                    <w:top w:val="none" w:sz="0" w:space="0" w:color="auto"/>
                    <w:left w:val="none" w:sz="0" w:space="0" w:color="auto"/>
                    <w:bottom w:val="none" w:sz="0" w:space="0" w:color="auto"/>
                    <w:right w:val="none" w:sz="0" w:space="0" w:color="auto"/>
                  </w:divBdr>
                  <w:divsChild>
                    <w:div w:id="11548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5924">
      <w:bodyDiv w:val="1"/>
      <w:marLeft w:val="0"/>
      <w:marRight w:val="0"/>
      <w:marTop w:val="0"/>
      <w:marBottom w:val="0"/>
      <w:divBdr>
        <w:top w:val="none" w:sz="0" w:space="0" w:color="auto"/>
        <w:left w:val="none" w:sz="0" w:space="0" w:color="auto"/>
        <w:bottom w:val="none" w:sz="0" w:space="0" w:color="auto"/>
        <w:right w:val="none" w:sz="0" w:space="0" w:color="auto"/>
      </w:divBdr>
    </w:div>
    <w:div w:id="2101175871">
      <w:bodyDiv w:val="1"/>
      <w:marLeft w:val="0"/>
      <w:marRight w:val="0"/>
      <w:marTop w:val="0"/>
      <w:marBottom w:val="0"/>
      <w:divBdr>
        <w:top w:val="none" w:sz="0" w:space="0" w:color="auto"/>
        <w:left w:val="none" w:sz="0" w:space="0" w:color="auto"/>
        <w:bottom w:val="none" w:sz="0" w:space="0" w:color="auto"/>
        <w:right w:val="none" w:sz="0" w:space="0" w:color="auto"/>
      </w:divBdr>
    </w:div>
    <w:div w:id="210691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egowan\Dropbox\Anne\DPCAC\2022\November\www.deerparkcac.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mbi.Hall@txdot.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FDFD-C58E-F24E-82ED-F101FF66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Marilyn Bass</cp:lastModifiedBy>
  <cp:revision>8</cp:revision>
  <cp:lastPrinted>2023-03-08T16:49:00Z</cp:lastPrinted>
  <dcterms:created xsi:type="dcterms:W3CDTF">2023-06-01T16:26:00Z</dcterms:created>
  <dcterms:modified xsi:type="dcterms:W3CDTF">2023-08-28T15:43:00Z</dcterms:modified>
</cp:coreProperties>
</file>